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43A3A" w14:textId="77777777" w:rsidR="00952297" w:rsidRDefault="00952297" w:rsidP="00C13A43">
      <w:pPr>
        <w:rPr>
          <w:rFonts w:cs="Arial"/>
          <w:b/>
          <w:sz w:val="22"/>
        </w:rPr>
      </w:pPr>
    </w:p>
    <w:p w14:paraId="6F00FD94" w14:textId="77777777" w:rsidR="00952297" w:rsidRDefault="00952297" w:rsidP="00C13A43">
      <w:pPr>
        <w:rPr>
          <w:rFonts w:cs="Arial"/>
          <w:b/>
          <w:sz w:val="22"/>
        </w:rPr>
      </w:pPr>
    </w:p>
    <w:p w14:paraId="55A154FB" w14:textId="77777777" w:rsidR="00952297" w:rsidRDefault="00952297" w:rsidP="00C13A43">
      <w:pPr>
        <w:rPr>
          <w:rFonts w:cs="Arial"/>
          <w:b/>
          <w:sz w:val="22"/>
        </w:rPr>
      </w:pPr>
    </w:p>
    <w:p w14:paraId="7CD005F1" w14:textId="77777777" w:rsidR="00952297" w:rsidRDefault="00952297" w:rsidP="00C13A43">
      <w:pPr>
        <w:rPr>
          <w:rFonts w:cs="Arial"/>
          <w:b/>
          <w:sz w:val="22"/>
        </w:rPr>
      </w:pPr>
    </w:p>
    <w:p w14:paraId="15B00424" w14:textId="77777777" w:rsidR="00952297" w:rsidRDefault="00952297" w:rsidP="00C13A43">
      <w:pPr>
        <w:rPr>
          <w:rFonts w:cs="Arial"/>
          <w:b/>
          <w:sz w:val="22"/>
        </w:rPr>
      </w:pPr>
    </w:p>
    <w:p w14:paraId="165D95E8" w14:textId="77777777" w:rsidR="00952297" w:rsidRDefault="00952297" w:rsidP="00C13A43">
      <w:pPr>
        <w:rPr>
          <w:rFonts w:cs="Arial"/>
          <w:b/>
          <w:sz w:val="22"/>
        </w:rPr>
      </w:pPr>
    </w:p>
    <w:p w14:paraId="5B92595C" w14:textId="77777777" w:rsidR="00952297" w:rsidRDefault="00952297" w:rsidP="00C13A43">
      <w:pPr>
        <w:rPr>
          <w:rFonts w:cs="Arial"/>
          <w:b/>
          <w:sz w:val="22"/>
        </w:rPr>
      </w:pPr>
    </w:p>
    <w:p w14:paraId="411A0DEF" w14:textId="77777777" w:rsidR="00952297" w:rsidRDefault="00952297" w:rsidP="00C13A43">
      <w:pPr>
        <w:rPr>
          <w:rFonts w:cs="Arial"/>
          <w:b/>
          <w:sz w:val="22"/>
        </w:rPr>
      </w:pPr>
    </w:p>
    <w:p w14:paraId="40C42670" w14:textId="77777777" w:rsidR="00952297" w:rsidRDefault="00952297" w:rsidP="00C13A43">
      <w:pPr>
        <w:rPr>
          <w:rFonts w:cs="Arial"/>
          <w:b/>
          <w:sz w:val="22"/>
        </w:rPr>
      </w:pPr>
    </w:p>
    <w:p w14:paraId="60D547A2" w14:textId="77777777" w:rsidR="00952297" w:rsidRDefault="00952297" w:rsidP="00C13A43">
      <w:pPr>
        <w:rPr>
          <w:rFonts w:cs="Arial"/>
          <w:b/>
          <w:sz w:val="22"/>
        </w:rPr>
      </w:pPr>
    </w:p>
    <w:p w14:paraId="7303F749" w14:textId="77777777" w:rsidR="00952297" w:rsidRDefault="00952297" w:rsidP="00C13A43">
      <w:pPr>
        <w:rPr>
          <w:rFonts w:cs="Arial"/>
          <w:b/>
          <w:sz w:val="22"/>
        </w:rPr>
      </w:pPr>
    </w:p>
    <w:p w14:paraId="030FBFAF" w14:textId="77777777" w:rsidR="00952297" w:rsidRDefault="00952297" w:rsidP="007829AB">
      <w:pPr>
        <w:jc w:val="center"/>
        <w:rPr>
          <w:rFonts w:cs="Arial"/>
          <w:b/>
          <w:sz w:val="22"/>
        </w:rPr>
      </w:pPr>
    </w:p>
    <w:p w14:paraId="450C70DF" w14:textId="77777777" w:rsidR="0044089D" w:rsidRPr="00DD66EE" w:rsidRDefault="0044089D" w:rsidP="007926A9">
      <w:pPr>
        <w:spacing w:line="312" w:lineRule="auto"/>
        <w:jc w:val="left"/>
        <w:rPr>
          <w:rFonts w:eastAsia="Times New Roman" w:cs="Arial"/>
          <w:sz w:val="48"/>
          <w:szCs w:val="48"/>
          <w:lang w:val="de-AT"/>
        </w:rPr>
      </w:pPr>
      <w:r w:rsidRPr="00DD66EE">
        <w:rPr>
          <w:rFonts w:eastAsia="Times New Roman" w:cs="Arial"/>
          <w:sz w:val="48"/>
          <w:szCs w:val="48"/>
          <w:lang w:val="de-AT"/>
        </w:rPr>
        <w:t xml:space="preserve">Verfahrensinformation </w:t>
      </w:r>
    </w:p>
    <w:p w14:paraId="7B132478" w14:textId="216F7E67" w:rsidR="0044089D" w:rsidRPr="00DD66EE" w:rsidRDefault="0044089D" w:rsidP="007926A9">
      <w:pPr>
        <w:spacing w:line="312" w:lineRule="auto"/>
        <w:jc w:val="left"/>
        <w:rPr>
          <w:rFonts w:eastAsia="Times New Roman" w:cs="Arial"/>
          <w:sz w:val="48"/>
          <w:szCs w:val="48"/>
          <w:lang w:val="de-AT"/>
        </w:rPr>
      </w:pPr>
      <w:r w:rsidRPr="00DD66EE">
        <w:rPr>
          <w:rFonts w:eastAsia="Times New Roman" w:cs="Arial"/>
          <w:sz w:val="48"/>
          <w:szCs w:val="48"/>
          <w:lang w:val="de-AT"/>
        </w:rPr>
        <w:t>zur Angebotsaufforderung</w:t>
      </w:r>
    </w:p>
    <w:p w14:paraId="687D9989" w14:textId="5B60A5D1" w:rsidR="00952297" w:rsidRPr="00A57E75" w:rsidRDefault="00952297" w:rsidP="007926A9">
      <w:pPr>
        <w:autoSpaceDE w:val="0"/>
        <w:autoSpaceDN w:val="0"/>
        <w:spacing w:line="312" w:lineRule="auto"/>
        <w:jc w:val="left"/>
        <w:rPr>
          <w:rFonts w:eastAsia="Times New Roman" w:cs="Arial"/>
          <w:sz w:val="28"/>
          <w:szCs w:val="28"/>
          <w:lang w:eastAsia="de-DE"/>
        </w:rPr>
      </w:pPr>
      <w:r w:rsidRPr="00A57E75">
        <w:rPr>
          <w:rFonts w:eastAsia="Times New Roman" w:cs="Arial"/>
          <w:sz w:val="28"/>
          <w:szCs w:val="28"/>
          <w:lang w:eastAsia="de-DE"/>
        </w:rPr>
        <w:t>Offenes Verfahren</w:t>
      </w:r>
      <w:r w:rsidR="000D4CA4">
        <w:rPr>
          <w:rFonts w:eastAsia="Times New Roman" w:cs="Arial"/>
          <w:sz w:val="28"/>
          <w:szCs w:val="28"/>
          <w:lang w:eastAsia="de-DE"/>
        </w:rPr>
        <w:t xml:space="preserve"> gemäß § 13 Abs. 1 SektVO</w:t>
      </w:r>
    </w:p>
    <w:p w14:paraId="357817E1" w14:textId="77777777" w:rsidR="00952297" w:rsidRPr="00A57E75" w:rsidRDefault="00952297" w:rsidP="007926A9">
      <w:pPr>
        <w:autoSpaceDE w:val="0"/>
        <w:autoSpaceDN w:val="0"/>
        <w:spacing w:line="312" w:lineRule="auto"/>
        <w:jc w:val="left"/>
        <w:rPr>
          <w:rFonts w:eastAsia="Times New Roman" w:cs="Arial"/>
          <w:sz w:val="28"/>
          <w:szCs w:val="28"/>
          <w:lang w:eastAsia="de-DE"/>
        </w:rPr>
      </w:pPr>
    </w:p>
    <w:p w14:paraId="5B38D6EC" w14:textId="77777777" w:rsidR="00952297" w:rsidRPr="00A57E75" w:rsidRDefault="00952297" w:rsidP="007926A9">
      <w:pPr>
        <w:autoSpaceDE w:val="0"/>
        <w:autoSpaceDN w:val="0"/>
        <w:spacing w:line="312" w:lineRule="auto"/>
        <w:jc w:val="left"/>
        <w:rPr>
          <w:rFonts w:eastAsia="Times New Roman" w:cs="Arial"/>
          <w:sz w:val="32"/>
          <w:szCs w:val="32"/>
          <w:lang w:eastAsia="de-DE"/>
        </w:rPr>
      </w:pPr>
      <w:r w:rsidRPr="00A57E75">
        <w:rPr>
          <w:rFonts w:eastAsia="Times New Roman" w:cs="Arial"/>
          <w:sz w:val="32"/>
          <w:szCs w:val="32"/>
          <w:lang w:eastAsia="de-DE"/>
        </w:rPr>
        <w:t>Lieferung von Diesel DIN EN 590 und Seehafendiesel</w:t>
      </w:r>
    </w:p>
    <w:p w14:paraId="2E9A00D0" w14:textId="77777777" w:rsidR="00952297" w:rsidRDefault="00952297" w:rsidP="007926A9">
      <w:pPr>
        <w:autoSpaceDE w:val="0"/>
        <w:autoSpaceDN w:val="0"/>
        <w:spacing w:line="312" w:lineRule="auto"/>
        <w:jc w:val="left"/>
        <w:rPr>
          <w:rFonts w:eastAsia="Times New Roman" w:cs="Arial"/>
          <w:sz w:val="32"/>
          <w:szCs w:val="32"/>
          <w:lang w:eastAsia="de-DE"/>
        </w:rPr>
      </w:pPr>
    </w:p>
    <w:p w14:paraId="4902C5EA" w14:textId="651E06AC" w:rsidR="00952297" w:rsidRDefault="00952297" w:rsidP="007926A9">
      <w:pPr>
        <w:tabs>
          <w:tab w:val="left" w:pos="3765"/>
        </w:tabs>
        <w:jc w:val="left"/>
        <w:rPr>
          <w:rFonts w:cs="Arial"/>
          <w:b/>
          <w:sz w:val="22"/>
        </w:rPr>
      </w:pPr>
    </w:p>
    <w:p w14:paraId="6F6282DC" w14:textId="77777777" w:rsidR="00952297" w:rsidRDefault="00952297" w:rsidP="007926A9">
      <w:pPr>
        <w:jc w:val="left"/>
        <w:rPr>
          <w:rFonts w:cs="Arial"/>
          <w:b/>
          <w:sz w:val="22"/>
        </w:rPr>
      </w:pPr>
    </w:p>
    <w:p w14:paraId="764C10F5" w14:textId="77777777" w:rsidR="00952297" w:rsidRDefault="00952297" w:rsidP="007926A9">
      <w:pPr>
        <w:jc w:val="left"/>
        <w:rPr>
          <w:rFonts w:cs="Arial"/>
          <w:b/>
          <w:sz w:val="22"/>
        </w:rPr>
      </w:pPr>
    </w:p>
    <w:p w14:paraId="55E27911" w14:textId="49564A1A" w:rsidR="00952297" w:rsidRPr="00AC25BC" w:rsidRDefault="00952297" w:rsidP="007926A9">
      <w:pPr>
        <w:jc w:val="left"/>
        <w:rPr>
          <w:rFonts w:cs="Arial"/>
          <w:b/>
          <w:sz w:val="28"/>
          <w:szCs w:val="28"/>
        </w:rPr>
      </w:pPr>
      <w:r w:rsidRPr="00AC25BC">
        <w:rPr>
          <w:rFonts w:cs="Arial"/>
          <w:b/>
          <w:sz w:val="28"/>
          <w:szCs w:val="28"/>
        </w:rPr>
        <w:t>Anlage 2 – Nachweis Referenzen</w:t>
      </w:r>
    </w:p>
    <w:p w14:paraId="24B57A2F" w14:textId="77777777" w:rsidR="00952297" w:rsidRDefault="00952297" w:rsidP="00C13A43">
      <w:pPr>
        <w:rPr>
          <w:rFonts w:cs="Arial"/>
          <w:b/>
          <w:sz w:val="22"/>
        </w:rPr>
      </w:pPr>
    </w:p>
    <w:p w14:paraId="35B164A2" w14:textId="77777777" w:rsidR="00952297" w:rsidRDefault="00952297" w:rsidP="00C13A43">
      <w:pPr>
        <w:rPr>
          <w:rFonts w:cs="Arial"/>
          <w:b/>
          <w:sz w:val="22"/>
        </w:rPr>
      </w:pPr>
    </w:p>
    <w:p w14:paraId="34A505CD" w14:textId="77777777" w:rsidR="00952297" w:rsidRDefault="00952297" w:rsidP="00C13A43">
      <w:pPr>
        <w:rPr>
          <w:rFonts w:cs="Arial"/>
          <w:b/>
          <w:sz w:val="22"/>
        </w:rPr>
      </w:pPr>
    </w:p>
    <w:p w14:paraId="57C0BB63" w14:textId="77777777" w:rsidR="00952297" w:rsidRDefault="00952297" w:rsidP="00C13A43">
      <w:pPr>
        <w:rPr>
          <w:rFonts w:cs="Arial"/>
          <w:b/>
          <w:sz w:val="22"/>
        </w:rPr>
      </w:pPr>
    </w:p>
    <w:p w14:paraId="47DABC62" w14:textId="77777777" w:rsidR="00952297" w:rsidRDefault="00952297" w:rsidP="00C13A43">
      <w:pPr>
        <w:rPr>
          <w:rFonts w:cs="Arial"/>
          <w:b/>
          <w:sz w:val="22"/>
        </w:rPr>
      </w:pPr>
    </w:p>
    <w:p w14:paraId="37A78E95" w14:textId="77777777" w:rsidR="00952297" w:rsidRDefault="00952297" w:rsidP="00C13A43">
      <w:pPr>
        <w:rPr>
          <w:rFonts w:cs="Arial"/>
          <w:b/>
          <w:sz w:val="22"/>
        </w:rPr>
      </w:pPr>
    </w:p>
    <w:p w14:paraId="08900CD2" w14:textId="77777777" w:rsidR="00952297" w:rsidRDefault="00952297" w:rsidP="00C13A43">
      <w:pPr>
        <w:rPr>
          <w:rFonts w:cs="Arial"/>
          <w:b/>
          <w:sz w:val="22"/>
        </w:rPr>
      </w:pPr>
    </w:p>
    <w:p w14:paraId="0ED238C6" w14:textId="77777777" w:rsidR="00952297" w:rsidRDefault="00952297" w:rsidP="00C13A43">
      <w:pPr>
        <w:rPr>
          <w:rFonts w:cs="Arial"/>
          <w:b/>
          <w:sz w:val="22"/>
        </w:rPr>
      </w:pPr>
    </w:p>
    <w:p w14:paraId="645C874B" w14:textId="77777777" w:rsidR="00952297" w:rsidRDefault="00952297" w:rsidP="00C13A43">
      <w:pPr>
        <w:rPr>
          <w:rFonts w:cs="Arial"/>
          <w:b/>
          <w:sz w:val="22"/>
        </w:rPr>
      </w:pPr>
    </w:p>
    <w:p w14:paraId="5E03DB36" w14:textId="77777777" w:rsidR="00952297" w:rsidRDefault="00952297" w:rsidP="00C13A43">
      <w:pPr>
        <w:rPr>
          <w:rFonts w:cs="Arial"/>
          <w:b/>
          <w:sz w:val="22"/>
        </w:rPr>
      </w:pPr>
    </w:p>
    <w:p w14:paraId="1E4102A4" w14:textId="77777777" w:rsidR="00952297" w:rsidRDefault="00952297" w:rsidP="00C13A43">
      <w:pPr>
        <w:rPr>
          <w:rFonts w:cs="Arial"/>
          <w:b/>
          <w:sz w:val="22"/>
        </w:rPr>
      </w:pPr>
    </w:p>
    <w:p w14:paraId="402C2ACA" w14:textId="77777777" w:rsidR="00952297" w:rsidRDefault="00952297" w:rsidP="00C13A43">
      <w:pPr>
        <w:rPr>
          <w:rFonts w:cs="Arial"/>
          <w:b/>
          <w:sz w:val="22"/>
        </w:rPr>
      </w:pPr>
    </w:p>
    <w:p w14:paraId="339B5E4B" w14:textId="77777777" w:rsidR="00952297" w:rsidRDefault="00952297" w:rsidP="00C13A43">
      <w:pPr>
        <w:rPr>
          <w:rFonts w:cs="Arial"/>
          <w:b/>
          <w:sz w:val="22"/>
        </w:rPr>
      </w:pPr>
    </w:p>
    <w:p w14:paraId="6204C202" w14:textId="77777777" w:rsidR="00952297" w:rsidRDefault="00952297" w:rsidP="00C13A43">
      <w:pPr>
        <w:rPr>
          <w:rFonts w:cs="Arial"/>
          <w:b/>
          <w:sz w:val="22"/>
        </w:rPr>
      </w:pPr>
    </w:p>
    <w:p w14:paraId="1A35E455" w14:textId="77777777" w:rsidR="00952297" w:rsidRDefault="00952297" w:rsidP="00C13A43">
      <w:pPr>
        <w:rPr>
          <w:rFonts w:cs="Arial"/>
          <w:b/>
          <w:sz w:val="22"/>
        </w:rPr>
      </w:pPr>
    </w:p>
    <w:p w14:paraId="357F1301" w14:textId="77777777" w:rsidR="00952297" w:rsidRDefault="00952297" w:rsidP="00C13A43">
      <w:pPr>
        <w:rPr>
          <w:rFonts w:cs="Arial"/>
          <w:b/>
          <w:sz w:val="22"/>
        </w:rPr>
      </w:pPr>
    </w:p>
    <w:p w14:paraId="5B444B71" w14:textId="77777777" w:rsidR="00952297" w:rsidRDefault="00952297" w:rsidP="00C13A43">
      <w:pPr>
        <w:rPr>
          <w:rFonts w:cs="Arial"/>
          <w:b/>
          <w:sz w:val="22"/>
        </w:rPr>
      </w:pPr>
    </w:p>
    <w:p w14:paraId="6AE4F988" w14:textId="77777777" w:rsidR="00952297" w:rsidRDefault="00952297" w:rsidP="00C13A43">
      <w:pPr>
        <w:rPr>
          <w:rFonts w:cs="Arial"/>
          <w:b/>
          <w:sz w:val="22"/>
        </w:rPr>
      </w:pPr>
    </w:p>
    <w:p w14:paraId="27C05907" w14:textId="77777777" w:rsidR="00952297" w:rsidRDefault="00952297" w:rsidP="00C13A43">
      <w:pPr>
        <w:rPr>
          <w:rFonts w:cs="Arial"/>
          <w:b/>
          <w:sz w:val="22"/>
        </w:rPr>
      </w:pPr>
    </w:p>
    <w:p w14:paraId="5B97FD00" w14:textId="77777777" w:rsidR="00952297" w:rsidRDefault="00952297" w:rsidP="00C13A43">
      <w:pPr>
        <w:rPr>
          <w:rFonts w:cs="Arial"/>
          <w:b/>
          <w:sz w:val="22"/>
        </w:rPr>
      </w:pPr>
    </w:p>
    <w:p w14:paraId="3717076E" w14:textId="77777777" w:rsidR="007926A9" w:rsidRDefault="007926A9" w:rsidP="00C13A43">
      <w:pPr>
        <w:rPr>
          <w:rFonts w:cs="Arial"/>
          <w:b/>
          <w:sz w:val="22"/>
        </w:rPr>
      </w:pPr>
    </w:p>
    <w:p w14:paraId="472187A1" w14:textId="77777777" w:rsidR="007926A9" w:rsidRDefault="007926A9" w:rsidP="00C13A43">
      <w:pPr>
        <w:rPr>
          <w:rFonts w:cs="Arial"/>
          <w:b/>
          <w:sz w:val="22"/>
        </w:rPr>
      </w:pPr>
    </w:p>
    <w:p w14:paraId="4A65595F" w14:textId="77777777" w:rsidR="007926A9" w:rsidRDefault="007926A9" w:rsidP="00C13A43">
      <w:pPr>
        <w:rPr>
          <w:rFonts w:cs="Arial"/>
          <w:b/>
          <w:sz w:val="22"/>
        </w:rPr>
      </w:pPr>
    </w:p>
    <w:p w14:paraId="16D28E55" w14:textId="597A1EE2" w:rsidR="00B11482" w:rsidRPr="003A055B" w:rsidRDefault="005D1337" w:rsidP="00C13A43">
      <w:pPr>
        <w:rPr>
          <w:rFonts w:cs="Arial"/>
          <w:b/>
          <w:sz w:val="22"/>
        </w:rPr>
      </w:pPr>
      <w:r w:rsidRPr="003A055B">
        <w:rPr>
          <w:rFonts w:cs="Arial"/>
          <w:b/>
          <w:sz w:val="22"/>
        </w:rPr>
        <w:t>Nachweis Referenzen</w:t>
      </w:r>
    </w:p>
    <w:p w14:paraId="7F521A16" w14:textId="77777777" w:rsidR="00FD302F" w:rsidRPr="003A055B" w:rsidRDefault="00FD302F" w:rsidP="00AA4F80">
      <w:pPr>
        <w:rPr>
          <w:rFonts w:cs="Arial"/>
          <w:sz w:val="22"/>
        </w:rPr>
      </w:pPr>
    </w:p>
    <w:p w14:paraId="610F7640" w14:textId="77777777" w:rsidR="00FD302F" w:rsidRPr="003A055B" w:rsidRDefault="00FD302F" w:rsidP="00AA4F80">
      <w:pPr>
        <w:rPr>
          <w:rFonts w:cs="Arial"/>
          <w:sz w:val="22"/>
          <w:u w:val="single"/>
        </w:rPr>
      </w:pPr>
      <w:r w:rsidRPr="003A055B">
        <w:rPr>
          <w:rFonts w:cs="Arial"/>
          <w:sz w:val="22"/>
          <w:u w:val="single"/>
        </w:rPr>
        <w:t xml:space="preserve">Hinweise: </w:t>
      </w:r>
    </w:p>
    <w:p w14:paraId="03D77B72" w14:textId="578FC9CF" w:rsidR="00852BE8" w:rsidRPr="003A055B" w:rsidRDefault="00FD302F" w:rsidP="00AA4F80">
      <w:pPr>
        <w:rPr>
          <w:rFonts w:cs="Arial"/>
          <w:sz w:val="22"/>
        </w:rPr>
      </w:pPr>
      <w:r w:rsidRPr="003A055B">
        <w:rPr>
          <w:rFonts w:cs="Arial"/>
          <w:sz w:val="22"/>
        </w:rPr>
        <w:t xml:space="preserve">Die nachfolgenden Angaben sind im Rahmen </w:t>
      </w:r>
      <w:r w:rsidR="00BC4B09" w:rsidRPr="003A055B">
        <w:rPr>
          <w:rFonts w:cs="Arial"/>
          <w:sz w:val="22"/>
        </w:rPr>
        <w:t>der Angebotsabgabe</w:t>
      </w:r>
      <w:r w:rsidRPr="003A055B">
        <w:rPr>
          <w:rFonts w:cs="Arial"/>
          <w:sz w:val="22"/>
        </w:rPr>
        <w:t xml:space="preserve"> zur Prüfung der </w:t>
      </w:r>
      <w:r w:rsidRPr="003A055B">
        <w:rPr>
          <w:rFonts w:cs="Arial"/>
          <w:b/>
          <w:sz w:val="22"/>
        </w:rPr>
        <w:t>technischen und beruflichen Leistungsfähigkeit</w:t>
      </w:r>
      <w:r w:rsidRPr="003A055B">
        <w:rPr>
          <w:rFonts w:cs="Arial"/>
          <w:sz w:val="22"/>
        </w:rPr>
        <w:t xml:space="preserve"> des </w:t>
      </w:r>
      <w:r w:rsidR="000D4CA4">
        <w:rPr>
          <w:rFonts w:cs="Arial"/>
          <w:sz w:val="22"/>
        </w:rPr>
        <w:t>Bieters/der Bietergemeinschaft</w:t>
      </w:r>
      <w:r w:rsidRPr="003A055B">
        <w:rPr>
          <w:rFonts w:cs="Arial"/>
          <w:sz w:val="22"/>
        </w:rPr>
        <w:t xml:space="preserve"> einzureichen. Soweit sich der </w:t>
      </w:r>
      <w:r w:rsidR="000D4CA4">
        <w:rPr>
          <w:rFonts w:cs="Arial"/>
          <w:sz w:val="22"/>
        </w:rPr>
        <w:t>Bieter/die Bietergemeinschaft</w:t>
      </w:r>
      <w:r w:rsidRPr="003A055B">
        <w:rPr>
          <w:rFonts w:cs="Arial"/>
          <w:sz w:val="22"/>
        </w:rPr>
        <w:t xml:space="preserve"> </w:t>
      </w:r>
      <w:r w:rsidRPr="003A055B">
        <w:rPr>
          <w:rFonts w:cs="Arial"/>
          <w:b/>
          <w:sz w:val="22"/>
        </w:rPr>
        <w:t>mehrere Unternehmen</w:t>
      </w:r>
      <w:r w:rsidRPr="003A055B">
        <w:rPr>
          <w:rFonts w:cs="Arial"/>
          <w:sz w:val="22"/>
        </w:rPr>
        <w:t xml:space="preserve"> zum Nachwei</w:t>
      </w:r>
      <w:r w:rsidR="00852BE8" w:rsidRPr="003A055B">
        <w:rPr>
          <w:rFonts w:cs="Arial"/>
          <w:sz w:val="22"/>
        </w:rPr>
        <w:t xml:space="preserve">s ihrer Eignung bedienen möchte, ist für </w:t>
      </w:r>
      <w:r w:rsidR="00852BE8" w:rsidRPr="003A055B">
        <w:rPr>
          <w:rFonts w:cs="Arial"/>
          <w:b/>
          <w:sz w:val="22"/>
        </w:rPr>
        <w:t>jedes</w:t>
      </w:r>
      <w:r w:rsidR="00852BE8" w:rsidRPr="003A055B">
        <w:rPr>
          <w:rFonts w:cs="Arial"/>
          <w:sz w:val="22"/>
        </w:rPr>
        <w:t xml:space="preserve"> dieser Unternehmen ein </w:t>
      </w:r>
      <w:r w:rsidR="00852BE8" w:rsidRPr="003A055B">
        <w:rPr>
          <w:rFonts w:cs="Arial"/>
          <w:b/>
          <w:sz w:val="22"/>
        </w:rPr>
        <w:t>separates</w:t>
      </w:r>
      <w:r w:rsidR="00852BE8" w:rsidRPr="003A055B">
        <w:rPr>
          <w:rFonts w:cs="Arial"/>
          <w:sz w:val="22"/>
        </w:rPr>
        <w:t xml:space="preserve"> Formblatt auszufüllen und einzureichen. </w:t>
      </w:r>
    </w:p>
    <w:p w14:paraId="3FFCD402" w14:textId="77777777" w:rsidR="00852BE8" w:rsidRPr="003A055B" w:rsidRDefault="00852BE8" w:rsidP="00AA4F80">
      <w:pPr>
        <w:rPr>
          <w:rFonts w:cs="Arial"/>
          <w:sz w:val="22"/>
        </w:rPr>
      </w:pPr>
    </w:p>
    <w:p w14:paraId="3D399F69" w14:textId="544AE580" w:rsidR="003F1FB7" w:rsidRPr="003A055B" w:rsidRDefault="000D4CA4" w:rsidP="00902C1D">
      <w:pPr>
        <w:rPr>
          <w:rFonts w:cs="Arial"/>
          <w:sz w:val="22"/>
        </w:rPr>
      </w:pPr>
      <w:r>
        <w:rPr>
          <w:rFonts w:cs="Arial"/>
          <w:sz w:val="22"/>
        </w:rPr>
        <w:t>Bieter</w:t>
      </w:r>
      <w:r w:rsidR="00902C1D" w:rsidRPr="003A055B">
        <w:rPr>
          <w:rFonts w:cs="Arial"/>
          <w:sz w:val="22"/>
        </w:rPr>
        <w:t xml:space="preserve"> </w:t>
      </w:r>
      <w:r w:rsidR="0007778E" w:rsidRPr="003A055B">
        <w:rPr>
          <w:rFonts w:cs="Arial"/>
          <w:sz w:val="22"/>
        </w:rPr>
        <w:t xml:space="preserve">haben </w:t>
      </w:r>
      <w:r w:rsidR="004231AE" w:rsidRPr="003A055B">
        <w:rPr>
          <w:rFonts w:cs="Arial"/>
          <w:b/>
          <w:sz w:val="22"/>
        </w:rPr>
        <w:t>zwei</w:t>
      </w:r>
      <w:r w:rsidR="0007778E" w:rsidRPr="003A055B">
        <w:rPr>
          <w:rFonts w:cs="Arial"/>
          <w:b/>
          <w:sz w:val="22"/>
        </w:rPr>
        <w:t xml:space="preserve"> Referenzen</w:t>
      </w:r>
      <w:r w:rsidR="004231AE" w:rsidRPr="003A055B">
        <w:rPr>
          <w:rFonts w:cs="Arial"/>
          <w:b/>
          <w:sz w:val="22"/>
        </w:rPr>
        <w:t xml:space="preserve"> </w:t>
      </w:r>
      <w:r w:rsidR="0007778E" w:rsidRPr="003A055B">
        <w:rPr>
          <w:rFonts w:cs="Arial"/>
          <w:sz w:val="22"/>
        </w:rPr>
        <w:t xml:space="preserve">vorzulegen. </w:t>
      </w:r>
      <w:r w:rsidR="00902C1D" w:rsidRPr="003A055B">
        <w:rPr>
          <w:rFonts w:cs="Arial"/>
          <w:sz w:val="22"/>
        </w:rPr>
        <w:t xml:space="preserve">Die Referenzen müssen </w:t>
      </w:r>
      <w:r w:rsidR="004231AE" w:rsidRPr="003A055B">
        <w:rPr>
          <w:rFonts w:cs="Arial"/>
          <w:sz w:val="22"/>
        </w:rPr>
        <w:t xml:space="preserve">jeweils </w:t>
      </w:r>
      <w:r w:rsidR="004231AE" w:rsidRPr="003A055B">
        <w:rPr>
          <w:rFonts w:cs="Arial"/>
          <w:sz w:val="22"/>
          <w:u w:val="single"/>
        </w:rPr>
        <w:t>alle</w:t>
      </w:r>
      <w:r w:rsidR="004231AE" w:rsidRPr="003A055B">
        <w:rPr>
          <w:rFonts w:cs="Arial"/>
          <w:sz w:val="22"/>
        </w:rPr>
        <w:t xml:space="preserve"> nachfolgenden Kriterien erfüllen</w:t>
      </w:r>
      <w:r w:rsidR="00902C1D" w:rsidRPr="003A055B">
        <w:rPr>
          <w:rFonts w:cs="Arial"/>
          <w:sz w:val="22"/>
        </w:rPr>
        <w:t xml:space="preserve">: </w:t>
      </w:r>
    </w:p>
    <w:p w14:paraId="04D75554" w14:textId="53F1321C" w:rsidR="00902C1D" w:rsidRPr="003A055B" w:rsidRDefault="00902C1D" w:rsidP="00902C1D">
      <w:pPr>
        <w:rPr>
          <w:rFonts w:cs="Arial"/>
          <w:sz w:val="22"/>
        </w:rPr>
      </w:pPr>
    </w:p>
    <w:p w14:paraId="392E7520" w14:textId="290E560B" w:rsidR="006448EE" w:rsidRPr="003A055B" w:rsidRDefault="00235A53" w:rsidP="006448EE">
      <w:pPr>
        <w:pStyle w:val="Listenabsatz"/>
        <w:numPr>
          <w:ilvl w:val="0"/>
          <w:numId w:val="32"/>
        </w:numPr>
        <w:rPr>
          <w:rFonts w:cs="Arial"/>
          <w:sz w:val="22"/>
        </w:rPr>
      </w:pPr>
      <w:r w:rsidRPr="003A055B">
        <w:rPr>
          <w:rFonts w:cs="Arial"/>
          <w:sz w:val="22"/>
        </w:rPr>
        <w:t>Lieferung von Diesel, Seehafendiesel, Benzin, Heizöl oder vergleichbare</w:t>
      </w:r>
      <w:r w:rsidR="003326ED" w:rsidRPr="003A055B">
        <w:rPr>
          <w:rFonts w:cs="Arial"/>
          <w:sz w:val="22"/>
        </w:rPr>
        <w:t>m</w:t>
      </w:r>
      <w:r w:rsidRPr="003A055B">
        <w:rPr>
          <w:rFonts w:cs="Arial"/>
          <w:sz w:val="22"/>
        </w:rPr>
        <w:t xml:space="preserve"> flüssige</w:t>
      </w:r>
      <w:r w:rsidR="003326ED" w:rsidRPr="003A055B">
        <w:rPr>
          <w:rFonts w:cs="Arial"/>
          <w:sz w:val="22"/>
        </w:rPr>
        <w:t>m</w:t>
      </w:r>
      <w:r w:rsidRPr="003A055B">
        <w:rPr>
          <w:rFonts w:cs="Arial"/>
          <w:sz w:val="22"/>
        </w:rPr>
        <w:t xml:space="preserve"> Energieträger.</w:t>
      </w:r>
    </w:p>
    <w:p w14:paraId="78F03670" w14:textId="302CBB9A" w:rsidR="00235A53" w:rsidRPr="003A055B" w:rsidRDefault="00235A53" w:rsidP="006448EE">
      <w:pPr>
        <w:pStyle w:val="Listenabsatz"/>
        <w:numPr>
          <w:ilvl w:val="0"/>
          <w:numId w:val="32"/>
        </w:numPr>
        <w:rPr>
          <w:rFonts w:cs="Arial"/>
          <w:sz w:val="22"/>
        </w:rPr>
      </w:pPr>
      <w:r w:rsidRPr="003A055B">
        <w:rPr>
          <w:rFonts w:cs="Arial"/>
          <w:sz w:val="22"/>
        </w:rPr>
        <w:t xml:space="preserve">Lieferung von mindestens 1 Mio. Liter </w:t>
      </w:r>
      <w:r w:rsidR="003326ED" w:rsidRPr="003A055B">
        <w:rPr>
          <w:rFonts w:cs="Arial"/>
          <w:sz w:val="22"/>
        </w:rPr>
        <w:t>innerhalb eines</w:t>
      </w:r>
      <w:r w:rsidRPr="003A055B">
        <w:rPr>
          <w:rFonts w:cs="Arial"/>
          <w:sz w:val="22"/>
        </w:rPr>
        <w:t xml:space="preserve"> Jahr</w:t>
      </w:r>
      <w:r w:rsidR="003326ED" w:rsidRPr="003A055B">
        <w:rPr>
          <w:rFonts w:cs="Arial"/>
          <w:sz w:val="22"/>
        </w:rPr>
        <w:t>es</w:t>
      </w:r>
      <w:r w:rsidRPr="003A055B">
        <w:rPr>
          <w:rFonts w:cs="Arial"/>
          <w:sz w:val="22"/>
        </w:rPr>
        <w:t>.</w:t>
      </w:r>
    </w:p>
    <w:p w14:paraId="3ACCF053" w14:textId="6250E396" w:rsidR="00235A53" w:rsidRPr="003A055B" w:rsidRDefault="00235A53" w:rsidP="006448EE">
      <w:pPr>
        <w:pStyle w:val="Listenabsatz"/>
        <w:numPr>
          <w:ilvl w:val="0"/>
          <w:numId w:val="32"/>
        </w:numPr>
        <w:rPr>
          <w:rFonts w:cs="Arial"/>
          <w:sz w:val="22"/>
        </w:rPr>
      </w:pPr>
      <w:r w:rsidRPr="003A055B">
        <w:rPr>
          <w:rFonts w:cs="Arial"/>
          <w:sz w:val="22"/>
        </w:rPr>
        <w:t>Die Referenzen müssen innerhalb der letzten 5 abgeschlossenen Geschäftsjahre erfolgt sein.</w:t>
      </w:r>
      <w:r w:rsidR="003326ED" w:rsidRPr="003A055B">
        <w:rPr>
          <w:rFonts w:cs="Arial"/>
          <w:sz w:val="22"/>
        </w:rPr>
        <w:t xml:space="preserve"> </w:t>
      </w:r>
    </w:p>
    <w:p w14:paraId="5437DA77" w14:textId="4C65C691" w:rsidR="003326ED" w:rsidRPr="003A055B" w:rsidRDefault="003326ED" w:rsidP="006448EE">
      <w:pPr>
        <w:pStyle w:val="Listenabsatz"/>
        <w:numPr>
          <w:ilvl w:val="0"/>
          <w:numId w:val="32"/>
        </w:numPr>
        <w:rPr>
          <w:rFonts w:cs="Arial"/>
          <w:sz w:val="22"/>
        </w:rPr>
      </w:pPr>
      <w:r w:rsidRPr="003A055B">
        <w:rPr>
          <w:rFonts w:cs="Arial"/>
          <w:sz w:val="22"/>
        </w:rPr>
        <w:t xml:space="preserve">Mindestens eine Referenz muss die Belieferung eines Hafens oder einer vergleichbaren industriellen Gewerbefläche betreffen. </w:t>
      </w:r>
    </w:p>
    <w:p w14:paraId="339CD69D" w14:textId="26531E1E" w:rsidR="004231AE" w:rsidRPr="003A055B" w:rsidRDefault="004231AE" w:rsidP="004231AE">
      <w:pPr>
        <w:rPr>
          <w:rFonts w:cs="Arial"/>
          <w:sz w:val="22"/>
        </w:rPr>
      </w:pPr>
    </w:p>
    <w:p w14:paraId="5DB72A0E" w14:textId="4B899236" w:rsidR="00B60256" w:rsidRPr="003A055B" w:rsidRDefault="00B60256" w:rsidP="004231AE">
      <w:pPr>
        <w:rPr>
          <w:rFonts w:cs="Arial"/>
          <w:sz w:val="22"/>
        </w:rPr>
      </w:pPr>
      <w:r w:rsidRPr="003A055B">
        <w:rPr>
          <w:rFonts w:cs="Arial"/>
          <w:sz w:val="22"/>
        </w:rPr>
        <w:t xml:space="preserve">Sofern ein </w:t>
      </w:r>
      <w:r w:rsidR="000D4CA4">
        <w:rPr>
          <w:rFonts w:cs="Arial"/>
          <w:sz w:val="22"/>
        </w:rPr>
        <w:t>Bieter</w:t>
      </w:r>
      <w:r w:rsidRPr="003A055B">
        <w:rPr>
          <w:rFonts w:cs="Arial"/>
          <w:sz w:val="22"/>
        </w:rPr>
        <w:t xml:space="preserve"> mehr als </w:t>
      </w:r>
      <w:r w:rsidR="00235A53" w:rsidRPr="003A055B">
        <w:rPr>
          <w:rFonts w:cs="Arial"/>
          <w:sz w:val="22"/>
        </w:rPr>
        <w:t>zwei</w:t>
      </w:r>
      <w:r w:rsidRPr="003A055B">
        <w:rPr>
          <w:rFonts w:cs="Arial"/>
          <w:sz w:val="22"/>
        </w:rPr>
        <w:t xml:space="preserve"> Referenzen angeben möchte, hat er </w:t>
      </w:r>
      <w:r w:rsidR="000D4CA4">
        <w:rPr>
          <w:rFonts w:cs="Arial"/>
          <w:sz w:val="22"/>
        </w:rPr>
        <w:t>die Anlage 2 mehrfach einzureichen</w:t>
      </w:r>
      <w:r w:rsidRPr="003A055B">
        <w:rPr>
          <w:rFonts w:cs="Arial"/>
          <w:sz w:val="22"/>
        </w:rPr>
        <w:t xml:space="preserve">. </w:t>
      </w:r>
    </w:p>
    <w:p w14:paraId="5F7AB4AC" w14:textId="77777777" w:rsidR="00F22824" w:rsidRPr="003A055B" w:rsidRDefault="00F22824" w:rsidP="004231AE">
      <w:pPr>
        <w:rPr>
          <w:rFonts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0"/>
        <w:gridCol w:w="6272"/>
      </w:tblGrid>
      <w:tr w:rsidR="00833626" w:rsidRPr="003A055B" w14:paraId="3B49871A" w14:textId="77777777" w:rsidTr="00B2274E">
        <w:tc>
          <w:tcPr>
            <w:tcW w:w="9782" w:type="dxa"/>
            <w:gridSpan w:val="2"/>
            <w:shd w:val="clear" w:color="auto" w:fill="C6D9F1" w:themeFill="text2" w:themeFillTint="33"/>
          </w:tcPr>
          <w:p w14:paraId="4A8A6B77" w14:textId="64CE4AFF" w:rsidR="00833626" w:rsidRPr="00605668" w:rsidRDefault="00833626" w:rsidP="003F1FB7">
            <w:pPr>
              <w:rPr>
                <w:rFonts w:cs="Arial"/>
                <w:b/>
                <w:bCs/>
                <w:sz w:val="22"/>
              </w:rPr>
            </w:pPr>
            <w:r w:rsidRPr="00605668">
              <w:rPr>
                <w:rFonts w:cs="Arial"/>
                <w:b/>
                <w:bCs/>
                <w:sz w:val="22"/>
              </w:rPr>
              <w:t>Referenz 1</w:t>
            </w:r>
          </w:p>
        </w:tc>
      </w:tr>
      <w:tr w:rsidR="00833626" w:rsidRPr="003A055B" w14:paraId="19E2453E" w14:textId="77777777" w:rsidTr="00B2274E">
        <w:tc>
          <w:tcPr>
            <w:tcW w:w="3510" w:type="dxa"/>
          </w:tcPr>
          <w:p w14:paraId="393707CB" w14:textId="4F4237AB" w:rsidR="00F07786" w:rsidRPr="003A055B" w:rsidRDefault="00B2274E" w:rsidP="000B7EBF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 xml:space="preserve">Bezeichnung/Name des </w:t>
            </w:r>
            <w:r w:rsidR="000B7EBF" w:rsidRPr="003A055B">
              <w:rPr>
                <w:rFonts w:cs="Arial"/>
                <w:sz w:val="22"/>
              </w:rPr>
              <w:t xml:space="preserve">Auftraggebers </w:t>
            </w:r>
            <w:r w:rsidR="001D6ABA" w:rsidRPr="003A055B">
              <w:rPr>
                <w:rFonts w:cs="Arial"/>
                <w:sz w:val="22"/>
              </w:rPr>
              <w:t>und Kontaktdaten</w:t>
            </w:r>
          </w:p>
          <w:p w14:paraId="33B7EF18" w14:textId="274FBDF4" w:rsidR="001D6ABA" w:rsidRPr="003A055B" w:rsidRDefault="001D6ABA" w:rsidP="000B7EBF">
            <w:pPr>
              <w:rPr>
                <w:rFonts w:cs="Arial"/>
                <w:sz w:val="22"/>
              </w:rPr>
            </w:pPr>
          </w:p>
        </w:tc>
        <w:sdt>
          <w:sdtPr>
            <w:rPr>
              <w:rStyle w:val="TableNormal"/>
              <w:color w:val="666666"/>
              <w:lang w:eastAsia="ja-JP"/>
            </w:rPr>
            <w:id w:val="-2144884349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6272" w:type="dxa"/>
              </w:tcPr>
              <w:p w14:paraId="325C4C27" w14:textId="5CADB41D" w:rsidR="00833626" w:rsidRPr="003A055B" w:rsidRDefault="00C91617" w:rsidP="003F1FB7">
                <w:pPr>
                  <w:rPr>
                    <w:rFonts w:cs="Arial"/>
                    <w:sz w:val="22"/>
                  </w:rPr>
                </w:pPr>
                <w:r w:rsidRPr="00D50F57">
                  <w:rPr>
                    <w:rStyle w:val="Platzhaltertext"/>
                    <w:lang w:val="en-US"/>
                  </w:rPr>
                  <w:t>Klicken oder tippen Sie, um ein Datum einzugeben.</w:t>
                </w:r>
              </w:p>
            </w:tc>
          </w:sdtContent>
        </w:sdt>
      </w:tr>
      <w:tr w:rsidR="00FD3701" w:rsidRPr="003A055B" w14:paraId="2148ABE8" w14:textId="77777777" w:rsidTr="00B2274E">
        <w:tc>
          <w:tcPr>
            <w:tcW w:w="3510" w:type="dxa"/>
          </w:tcPr>
          <w:p w14:paraId="2D742813" w14:textId="34A5FD91" w:rsidR="00FD3701" w:rsidRPr="003A055B" w:rsidRDefault="003326ED" w:rsidP="000B7EBF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Lieferung von Diesel, Seehafendiesel, Benzin, Heizöl oder vergleichbarem flüssigen Energieträger</w:t>
            </w:r>
          </w:p>
          <w:p w14:paraId="67964BF6" w14:textId="4B8AF8B5" w:rsidR="007037DA" w:rsidRPr="003A055B" w:rsidRDefault="007037DA" w:rsidP="000B7EBF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460491294"/>
            <w:placeholder>
              <w:docPart w:val="A522835DBBD544DAAD389940B68459E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0BED14EE" w14:textId="30693A51" w:rsidR="00FD3701" w:rsidRPr="003A055B" w:rsidRDefault="00605668" w:rsidP="003F1FB7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453D3" w:rsidRPr="003A055B" w14:paraId="05772D87" w14:textId="77777777" w:rsidTr="00B2274E">
        <w:tc>
          <w:tcPr>
            <w:tcW w:w="3510" w:type="dxa"/>
          </w:tcPr>
          <w:p w14:paraId="09DFAC6C" w14:textId="14B3B3D5" w:rsidR="007453D3" w:rsidRPr="003A055B" w:rsidRDefault="003326ED" w:rsidP="000B7EBF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Liefermenge innerhalb eines Jahres</w:t>
            </w:r>
          </w:p>
          <w:p w14:paraId="27528FD0" w14:textId="5C321F17" w:rsidR="007037DA" w:rsidRPr="003A055B" w:rsidRDefault="007037DA" w:rsidP="000B7EBF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880315637"/>
            <w:placeholder>
              <w:docPart w:val="93110346AE4B466397E3DBFCAB8E6D7E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2563EC91" w14:textId="38158897" w:rsidR="007453D3" w:rsidRPr="003A055B" w:rsidRDefault="00605668" w:rsidP="003F1FB7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833626" w:rsidRPr="003A055B" w14:paraId="75C710CD" w14:textId="77777777" w:rsidTr="00B2274E">
        <w:tc>
          <w:tcPr>
            <w:tcW w:w="3510" w:type="dxa"/>
          </w:tcPr>
          <w:p w14:paraId="28512082" w14:textId="6D60A9B1" w:rsidR="00F07786" w:rsidRPr="003A055B" w:rsidRDefault="003326ED" w:rsidP="000B7EBF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Ort der Anlieferung</w:t>
            </w:r>
            <w:r w:rsidR="0018694D" w:rsidRPr="003A055B">
              <w:rPr>
                <w:rFonts w:cs="Arial"/>
                <w:sz w:val="22"/>
              </w:rPr>
              <w:t xml:space="preserve"> (Hafen oder vergleichbare industrielle Gewerbefläche)</w:t>
            </w:r>
          </w:p>
          <w:p w14:paraId="064FA9EB" w14:textId="0F32BB89" w:rsidR="001D6ABA" w:rsidRPr="003A055B" w:rsidRDefault="001D6ABA" w:rsidP="000B7EBF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2110078217"/>
            <w:placeholder>
              <w:docPart w:val="5AA238AA71A54C89B08C3C94B4EC9CFA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39365E29" w14:textId="6F0762BF" w:rsidR="00833626" w:rsidRPr="003A055B" w:rsidRDefault="00605668" w:rsidP="003F1FB7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037DA" w:rsidRPr="003A055B" w14:paraId="23E2CDBC" w14:textId="77777777" w:rsidTr="00B2274E">
        <w:tc>
          <w:tcPr>
            <w:tcW w:w="3510" w:type="dxa"/>
          </w:tcPr>
          <w:p w14:paraId="12791E45" w14:textId="0FF9B16D" w:rsidR="007037DA" w:rsidRPr="003A055B" w:rsidRDefault="0018694D" w:rsidP="000B7EBF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Zeitraum der Belieferung</w:t>
            </w:r>
          </w:p>
          <w:p w14:paraId="7F3476A2" w14:textId="2E33C0D3" w:rsidR="007037DA" w:rsidRPr="003A055B" w:rsidRDefault="007037DA" w:rsidP="000B7EBF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842307006"/>
            <w:placeholder>
              <w:docPart w:val="2BCCAB21CE1C4B1DB5DA0FC80BAD5AC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1AB81AA4" w14:textId="3A1ADA6D" w:rsidR="007037DA" w:rsidRPr="003A055B" w:rsidRDefault="00605668" w:rsidP="003F1FB7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127B3C" w:rsidRPr="003A055B" w14:paraId="593AFBC9" w14:textId="77777777" w:rsidTr="00B2274E">
        <w:tc>
          <w:tcPr>
            <w:tcW w:w="3510" w:type="dxa"/>
          </w:tcPr>
          <w:p w14:paraId="4E4E4507" w14:textId="7F60FA8F" w:rsidR="00127B3C" w:rsidRPr="003A055B" w:rsidRDefault="0018694D" w:rsidP="003F1FB7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Auftragsvolumen (netto)</w:t>
            </w:r>
          </w:p>
          <w:p w14:paraId="076070C7" w14:textId="1B2750AA" w:rsidR="00F22824" w:rsidRPr="003A055B" w:rsidRDefault="00F22824" w:rsidP="003F1FB7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582115846"/>
            <w:placeholder>
              <w:docPart w:val="87AABEFBEF684BE4BCBCEBBC834858DF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19D34641" w14:textId="6FA96B00" w:rsidR="00127B3C" w:rsidRPr="003A055B" w:rsidRDefault="00605668" w:rsidP="003F1FB7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</w:tbl>
    <w:p w14:paraId="2B6D9D9D" w14:textId="674C629B" w:rsidR="00732F87" w:rsidRDefault="00732F87" w:rsidP="003F1FB7">
      <w:pPr>
        <w:rPr>
          <w:rFonts w:asciiTheme="minorHAnsi" w:hAnsiTheme="minorHAnsi" w:cstheme="minorHAnsi"/>
          <w:sz w:val="22"/>
        </w:rPr>
      </w:pPr>
    </w:p>
    <w:p w14:paraId="786FD4E2" w14:textId="77777777" w:rsidR="00732F87" w:rsidRDefault="00732F87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0EB23FF5" w14:textId="77777777" w:rsidR="003F1FB7" w:rsidRDefault="003F1FB7" w:rsidP="003F1FB7">
      <w:pPr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0"/>
        <w:gridCol w:w="6272"/>
      </w:tblGrid>
      <w:tr w:rsidR="00732F87" w:rsidRPr="003A055B" w14:paraId="42246048" w14:textId="77777777" w:rsidTr="00BE7A70">
        <w:tc>
          <w:tcPr>
            <w:tcW w:w="9782" w:type="dxa"/>
            <w:gridSpan w:val="2"/>
            <w:shd w:val="clear" w:color="auto" w:fill="C6D9F1" w:themeFill="text2" w:themeFillTint="33"/>
          </w:tcPr>
          <w:p w14:paraId="7F1ACC81" w14:textId="39A43042" w:rsidR="00732F87" w:rsidRPr="00605668" w:rsidRDefault="00732F87" w:rsidP="00BE7A70">
            <w:pPr>
              <w:rPr>
                <w:rFonts w:cs="Arial"/>
                <w:b/>
                <w:bCs/>
                <w:sz w:val="22"/>
              </w:rPr>
            </w:pPr>
            <w:r w:rsidRPr="00605668">
              <w:rPr>
                <w:rFonts w:cs="Arial"/>
                <w:b/>
                <w:bCs/>
                <w:sz w:val="22"/>
              </w:rPr>
              <w:t>Referenz 2</w:t>
            </w:r>
          </w:p>
        </w:tc>
      </w:tr>
      <w:tr w:rsidR="00732F87" w:rsidRPr="003A055B" w14:paraId="42C25220" w14:textId="77777777" w:rsidTr="00BE7A70">
        <w:tc>
          <w:tcPr>
            <w:tcW w:w="3510" w:type="dxa"/>
          </w:tcPr>
          <w:p w14:paraId="088E87E5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Bezeichnung/Name des Auftraggebers und Kontaktdaten</w:t>
            </w:r>
          </w:p>
          <w:p w14:paraId="5F001895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864209696"/>
            <w:placeholder>
              <w:docPart w:val="F25A7A3182424B05858432D30BE07D8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21BBF568" w14:textId="6A516276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32F87" w:rsidRPr="003A055B" w14:paraId="1E0BD254" w14:textId="77777777" w:rsidTr="00BE7A70">
        <w:tc>
          <w:tcPr>
            <w:tcW w:w="3510" w:type="dxa"/>
          </w:tcPr>
          <w:p w14:paraId="33D56A12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Lieferung von Diesel, Seehafendiesel, Benzin, Heizöl oder vergleichbarem flüssigen Energieträger</w:t>
            </w:r>
          </w:p>
          <w:p w14:paraId="1D530337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671021854"/>
            <w:placeholder>
              <w:docPart w:val="2B5C8B9815924852A127600C87A7DB8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14AF242F" w14:textId="4502D773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32F87" w:rsidRPr="003A055B" w14:paraId="25EF68B5" w14:textId="77777777" w:rsidTr="00BE7A70">
        <w:tc>
          <w:tcPr>
            <w:tcW w:w="3510" w:type="dxa"/>
          </w:tcPr>
          <w:p w14:paraId="46909D48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Liefermenge innerhalb eines Jahres</w:t>
            </w:r>
          </w:p>
          <w:p w14:paraId="34EEB8E9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1002318752"/>
            <w:placeholder>
              <w:docPart w:val="25BFDD67DA9646AEBD1CFEAB559FB919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45388FBF" w14:textId="71C442DD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32F87" w:rsidRPr="003A055B" w14:paraId="4A153573" w14:textId="77777777" w:rsidTr="00BE7A70">
        <w:tc>
          <w:tcPr>
            <w:tcW w:w="3510" w:type="dxa"/>
          </w:tcPr>
          <w:p w14:paraId="6C90A4D1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Ort der Anlieferung (Hafen oder vergleichbare industrielle Gewerbefläche)</w:t>
            </w:r>
          </w:p>
          <w:p w14:paraId="040FE78E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1746765090"/>
            <w:placeholder>
              <w:docPart w:val="A5742F4F862843289D6E930A0E66AFB9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7132EF5A" w14:textId="5B161738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32F87" w:rsidRPr="003A055B" w14:paraId="116FBAA0" w14:textId="77777777" w:rsidTr="00BE7A70">
        <w:tc>
          <w:tcPr>
            <w:tcW w:w="3510" w:type="dxa"/>
          </w:tcPr>
          <w:p w14:paraId="2AB04A08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Zeitraum der Belieferung</w:t>
            </w:r>
          </w:p>
          <w:p w14:paraId="4814D2CC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2132997097"/>
            <w:placeholder>
              <w:docPart w:val="6A3EA00CAC55486B9A1057FC99B3545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61E7B74C" w14:textId="0FDCA727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  <w:tr w:rsidR="00732F87" w:rsidRPr="003A055B" w14:paraId="1FD88F4A" w14:textId="77777777" w:rsidTr="00BE7A70">
        <w:tc>
          <w:tcPr>
            <w:tcW w:w="3510" w:type="dxa"/>
          </w:tcPr>
          <w:p w14:paraId="065741B4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  <w:r w:rsidRPr="003A055B">
              <w:rPr>
                <w:rFonts w:cs="Arial"/>
                <w:sz w:val="22"/>
              </w:rPr>
              <w:t>Auftragsvolumen (netto)</w:t>
            </w:r>
          </w:p>
          <w:p w14:paraId="5C8044FF" w14:textId="77777777" w:rsidR="00732F87" w:rsidRPr="003A055B" w:rsidRDefault="00732F87" w:rsidP="00BE7A70">
            <w:pPr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12367290"/>
            <w:placeholder>
              <w:docPart w:val="BE1D040E95CF4575875255B96B407C5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72" w:type="dxa"/>
              </w:tcPr>
              <w:p w14:paraId="3FE3C3BA" w14:textId="759434DB" w:rsidR="00732F87" w:rsidRPr="003A055B" w:rsidRDefault="00605668" w:rsidP="00BE7A70">
                <w:pPr>
                  <w:rPr>
                    <w:rFonts w:cs="Arial"/>
                    <w:sz w:val="22"/>
                  </w:rPr>
                </w:pPr>
                <w:r w:rsidRPr="00605668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</w:tr>
    </w:tbl>
    <w:p w14:paraId="394AA14D" w14:textId="77777777" w:rsidR="00732F87" w:rsidRPr="00235A53" w:rsidRDefault="00732F87" w:rsidP="003F1FB7">
      <w:pPr>
        <w:rPr>
          <w:rFonts w:asciiTheme="minorHAnsi" w:hAnsiTheme="minorHAnsi" w:cstheme="minorHAnsi"/>
          <w:sz w:val="22"/>
        </w:rPr>
      </w:pPr>
    </w:p>
    <w:sectPr w:rsidR="00732F87" w:rsidRPr="00235A53" w:rsidSect="007926A9">
      <w:headerReference w:type="default" r:id="rId12"/>
      <w:footerReference w:type="default" r:id="rId13"/>
      <w:pgSz w:w="11910" w:h="16840"/>
      <w:pgMar w:top="1134" w:right="1134" w:bottom="1134" w:left="1134" w:header="907" w:footer="12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6AF3" w14:textId="77777777" w:rsidR="008C3C67" w:rsidRDefault="008C3C67">
      <w:r>
        <w:separator/>
      </w:r>
    </w:p>
  </w:endnote>
  <w:endnote w:type="continuationSeparator" w:id="0">
    <w:p w14:paraId="461B7DDA" w14:textId="77777777" w:rsidR="008C3C67" w:rsidRDefault="008C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416035"/>
      <w:docPartObj>
        <w:docPartGallery w:val="Page Numbers (Bottom of Page)"/>
        <w:docPartUnique/>
      </w:docPartObj>
    </w:sdtPr>
    <w:sdtEndPr/>
    <w:sdtContent>
      <w:p w14:paraId="2A21BB9C" w14:textId="7568A5FF" w:rsidR="00F07786" w:rsidRPr="00B60256" w:rsidRDefault="00B60256" w:rsidP="00B6025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7EB4" w14:textId="77777777" w:rsidR="008C3C67" w:rsidRDefault="008C3C67">
      <w:r>
        <w:separator/>
      </w:r>
    </w:p>
  </w:footnote>
  <w:footnote w:type="continuationSeparator" w:id="0">
    <w:p w14:paraId="41ACEF6B" w14:textId="77777777" w:rsidR="008C3C67" w:rsidRDefault="008C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F8EC" w14:textId="77777777" w:rsidR="007926A9" w:rsidRPr="00CC4FE2" w:rsidRDefault="007926A9" w:rsidP="007926A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bookmarkStart w:id="0" w:name="_Hlk155691490"/>
    <w:bookmarkStart w:id="1" w:name="_Hlk140768139"/>
    <w:r w:rsidRPr="00CC4FE2">
      <w:rPr>
        <w:rFonts w:cs="Arial"/>
      </w:rPr>
      <w:t>Lübecker Hafen-Gesellschaft mbH</w:t>
    </w:r>
  </w:p>
  <w:p w14:paraId="389E54F8" w14:textId="77777777" w:rsidR="007926A9" w:rsidRPr="00CC4FE2" w:rsidRDefault="007926A9" w:rsidP="007926A9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>Rahmenvertrag über die Lieferung von Diesel DIN EN 590 und Seehafendiesel</w:t>
    </w:r>
  </w:p>
  <w:bookmarkEnd w:id="0"/>
  <w:bookmarkEnd w:id="1"/>
  <w:p w14:paraId="55E2FB09" w14:textId="58C792F0" w:rsidR="00DD66EE" w:rsidRDefault="00DD66EE" w:rsidP="00DD66EE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  <w:b/>
      </w:rPr>
    </w:pPr>
    <w:r w:rsidRPr="00DD66EE">
      <w:rPr>
        <w:rFonts w:cs="Arial"/>
        <w:b/>
      </w:rPr>
      <w:t xml:space="preserve">Anlage 2 </w:t>
    </w:r>
    <w:r w:rsidRPr="00DD66EE">
      <w:rPr>
        <w:rFonts w:cs="Arial"/>
        <w:bCs/>
      </w:rPr>
      <w:t>– Nachweis Referenzen</w:t>
    </w:r>
  </w:p>
  <w:p w14:paraId="6C5B566B" w14:textId="74C60F54" w:rsidR="007926A9" w:rsidRPr="00CC4FE2" w:rsidRDefault="007926A9" w:rsidP="00DD66EE">
    <w:pPr>
      <w:pStyle w:val="Textkrper25"/>
      <w:tabs>
        <w:tab w:val="left" w:pos="-6804"/>
        <w:tab w:val="center" w:pos="4830"/>
        <w:tab w:val="right" w:pos="9659"/>
      </w:tabs>
      <w:spacing w:after="0" w:line="276" w:lineRule="auto"/>
      <w:jc w:val="left"/>
      <w:rPr>
        <w:rFonts w:cs="Arial"/>
      </w:rPr>
    </w:pPr>
    <w:r w:rsidRPr="00CC4FE2">
      <w:rPr>
        <w:rFonts w:cs="Arial"/>
      </w:rPr>
      <w:t xml:space="preserve">Stand: </w:t>
    </w:r>
    <w:sdt>
      <w:sdtPr>
        <w:rPr>
          <w:rFonts w:cs="Arial"/>
        </w:rPr>
        <w:id w:val="1838573274"/>
        <w:placeholder>
          <w:docPart w:val="1E9CD282DBA94052A1409824A3B1DB70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5D6101">
          <w:rPr>
            <w:rFonts w:cs="Arial"/>
          </w:rPr>
          <w:t>21.08.2026</w:t>
        </w:r>
      </w:sdtContent>
    </w:sdt>
  </w:p>
  <w:p w14:paraId="070F3013" w14:textId="77777777" w:rsidR="007926A9" w:rsidRPr="00783ED1" w:rsidRDefault="007926A9" w:rsidP="007926A9">
    <w:pPr>
      <w:pStyle w:val="Kopfzeile"/>
      <w:pBdr>
        <w:bottom w:val="single" w:sz="12" w:space="2" w:color="auto"/>
      </w:pBdr>
      <w:tabs>
        <w:tab w:val="left" w:pos="5294"/>
      </w:tabs>
      <w:rPr>
        <w:sz w:val="2"/>
        <w:szCs w:val="2"/>
      </w:rPr>
    </w:pPr>
  </w:p>
  <w:p w14:paraId="28BAB9B9" w14:textId="77777777" w:rsidR="00F07786" w:rsidRPr="00952297" w:rsidRDefault="00F07786" w:rsidP="009522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D7C28"/>
    <w:multiLevelType w:val="hybridMultilevel"/>
    <w:tmpl w:val="74F207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773B6"/>
    <w:multiLevelType w:val="hybridMultilevel"/>
    <w:tmpl w:val="9E44FDFA"/>
    <w:lvl w:ilvl="0" w:tplc="189ED5AA">
      <w:start w:val="1"/>
      <w:numFmt w:val="bullet"/>
      <w:lvlText w:val="□"/>
      <w:lvlJc w:val="left"/>
      <w:pPr>
        <w:ind w:left="6985" w:hanging="705"/>
      </w:pPr>
      <w:rPr>
        <w:rFonts w:ascii="Arial Unicode MS" w:eastAsia="Arial Unicode MS" w:hAnsi="Arial Unicode MS" w:hint="default"/>
        <w:w w:val="144"/>
        <w:sz w:val="16"/>
        <w:szCs w:val="16"/>
      </w:rPr>
    </w:lvl>
    <w:lvl w:ilvl="1" w:tplc="7114AEC6">
      <w:start w:val="1"/>
      <w:numFmt w:val="bullet"/>
      <w:lvlText w:val="•"/>
      <w:lvlJc w:val="left"/>
      <w:pPr>
        <w:ind w:left="7840" w:hanging="705"/>
      </w:pPr>
      <w:rPr>
        <w:rFonts w:hint="default"/>
      </w:rPr>
    </w:lvl>
    <w:lvl w:ilvl="2" w:tplc="869C7B92">
      <w:start w:val="1"/>
      <w:numFmt w:val="bullet"/>
      <w:lvlText w:val="•"/>
      <w:lvlJc w:val="left"/>
      <w:pPr>
        <w:ind w:left="8694" w:hanging="705"/>
      </w:pPr>
      <w:rPr>
        <w:rFonts w:hint="default"/>
      </w:rPr>
    </w:lvl>
    <w:lvl w:ilvl="3" w:tplc="01044BCC">
      <w:start w:val="1"/>
      <w:numFmt w:val="bullet"/>
      <w:lvlText w:val="•"/>
      <w:lvlJc w:val="left"/>
      <w:pPr>
        <w:ind w:left="9549" w:hanging="705"/>
      </w:pPr>
      <w:rPr>
        <w:rFonts w:hint="default"/>
      </w:rPr>
    </w:lvl>
    <w:lvl w:ilvl="4" w:tplc="3BB4F8C2">
      <w:start w:val="1"/>
      <w:numFmt w:val="bullet"/>
      <w:lvlText w:val="•"/>
      <w:lvlJc w:val="left"/>
      <w:pPr>
        <w:ind w:left="10403" w:hanging="705"/>
      </w:pPr>
      <w:rPr>
        <w:rFonts w:hint="default"/>
      </w:rPr>
    </w:lvl>
    <w:lvl w:ilvl="5" w:tplc="C382EC0C">
      <w:start w:val="1"/>
      <w:numFmt w:val="bullet"/>
      <w:lvlText w:val="•"/>
      <w:lvlJc w:val="left"/>
      <w:pPr>
        <w:ind w:left="11258" w:hanging="705"/>
      </w:pPr>
      <w:rPr>
        <w:rFonts w:hint="default"/>
      </w:rPr>
    </w:lvl>
    <w:lvl w:ilvl="6" w:tplc="33B8A5EC">
      <w:start w:val="1"/>
      <w:numFmt w:val="bullet"/>
      <w:lvlText w:val="•"/>
      <w:lvlJc w:val="left"/>
      <w:pPr>
        <w:ind w:left="12112" w:hanging="705"/>
      </w:pPr>
      <w:rPr>
        <w:rFonts w:hint="default"/>
      </w:rPr>
    </w:lvl>
    <w:lvl w:ilvl="7" w:tplc="FECEE44C">
      <w:start w:val="1"/>
      <w:numFmt w:val="bullet"/>
      <w:lvlText w:val="•"/>
      <w:lvlJc w:val="left"/>
      <w:pPr>
        <w:ind w:left="12966" w:hanging="705"/>
      </w:pPr>
      <w:rPr>
        <w:rFonts w:hint="default"/>
      </w:rPr>
    </w:lvl>
    <w:lvl w:ilvl="8" w:tplc="D9CCE88A">
      <w:start w:val="1"/>
      <w:numFmt w:val="bullet"/>
      <w:lvlText w:val="•"/>
      <w:lvlJc w:val="left"/>
      <w:pPr>
        <w:ind w:left="13821" w:hanging="705"/>
      </w:pPr>
      <w:rPr>
        <w:rFonts w:hint="default"/>
      </w:rPr>
    </w:lvl>
  </w:abstractNum>
  <w:abstractNum w:abstractNumId="2" w15:restartNumberingAfterBreak="0">
    <w:nsid w:val="10967B30"/>
    <w:multiLevelType w:val="hybridMultilevel"/>
    <w:tmpl w:val="502C208A"/>
    <w:lvl w:ilvl="0" w:tplc="D52A2D3E">
      <w:start w:val="1"/>
      <w:numFmt w:val="upperRoman"/>
      <w:lvlText w:val="%1."/>
      <w:lvlJc w:val="left"/>
      <w:pPr>
        <w:ind w:left="236" w:hanging="171"/>
      </w:pPr>
      <w:rPr>
        <w:rFonts w:ascii="Times New Roman" w:eastAsia="Times New Roman" w:hAnsi="Times New Roman" w:hint="default"/>
        <w:w w:val="82"/>
        <w:sz w:val="20"/>
        <w:szCs w:val="20"/>
      </w:rPr>
    </w:lvl>
    <w:lvl w:ilvl="1" w:tplc="FD820500">
      <w:start w:val="1"/>
      <w:numFmt w:val="decimal"/>
      <w:lvlText w:val="%2."/>
      <w:lvlJc w:val="left"/>
      <w:pPr>
        <w:ind w:left="1102" w:hanging="222"/>
      </w:pPr>
      <w:rPr>
        <w:rFonts w:ascii="Times New Roman" w:eastAsia="Times New Roman" w:hAnsi="Times New Roman" w:hint="default"/>
        <w:w w:val="110"/>
        <w:sz w:val="20"/>
        <w:szCs w:val="20"/>
      </w:rPr>
    </w:lvl>
    <w:lvl w:ilvl="2" w:tplc="347E3D3C">
      <w:start w:val="1"/>
      <w:numFmt w:val="bullet"/>
      <w:lvlText w:val="•"/>
      <w:lvlJc w:val="left"/>
      <w:pPr>
        <w:ind w:left="2027" w:hanging="222"/>
      </w:pPr>
      <w:rPr>
        <w:rFonts w:hint="default"/>
      </w:rPr>
    </w:lvl>
    <w:lvl w:ilvl="3" w:tplc="8BACCFDE">
      <w:start w:val="1"/>
      <w:numFmt w:val="bullet"/>
      <w:lvlText w:val="•"/>
      <w:lvlJc w:val="left"/>
      <w:pPr>
        <w:ind w:left="2952" w:hanging="222"/>
      </w:pPr>
      <w:rPr>
        <w:rFonts w:hint="default"/>
      </w:rPr>
    </w:lvl>
    <w:lvl w:ilvl="4" w:tplc="FEE679E4">
      <w:start w:val="1"/>
      <w:numFmt w:val="bullet"/>
      <w:lvlText w:val="•"/>
      <w:lvlJc w:val="left"/>
      <w:pPr>
        <w:ind w:left="3877" w:hanging="222"/>
      </w:pPr>
      <w:rPr>
        <w:rFonts w:hint="default"/>
      </w:rPr>
    </w:lvl>
    <w:lvl w:ilvl="5" w:tplc="BA06FF96">
      <w:start w:val="1"/>
      <w:numFmt w:val="bullet"/>
      <w:lvlText w:val="•"/>
      <w:lvlJc w:val="left"/>
      <w:pPr>
        <w:ind w:left="4802" w:hanging="222"/>
      </w:pPr>
      <w:rPr>
        <w:rFonts w:hint="default"/>
      </w:rPr>
    </w:lvl>
    <w:lvl w:ilvl="6" w:tplc="CCF0AEEC">
      <w:start w:val="1"/>
      <w:numFmt w:val="bullet"/>
      <w:lvlText w:val="•"/>
      <w:lvlJc w:val="left"/>
      <w:pPr>
        <w:ind w:left="5727" w:hanging="222"/>
      </w:pPr>
      <w:rPr>
        <w:rFonts w:hint="default"/>
      </w:rPr>
    </w:lvl>
    <w:lvl w:ilvl="7" w:tplc="2368B2D0">
      <w:start w:val="1"/>
      <w:numFmt w:val="bullet"/>
      <w:lvlText w:val="•"/>
      <w:lvlJc w:val="left"/>
      <w:pPr>
        <w:ind w:left="6651" w:hanging="222"/>
      </w:pPr>
      <w:rPr>
        <w:rFonts w:hint="default"/>
      </w:rPr>
    </w:lvl>
    <w:lvl w:ilvl="8" w:tplc="61D6CD30">
      <w:start w:val="1"/>
      <w:numFmt w:val="bullet"/>
      <w:lvlText w:val="•"/>
      <w:lvlJc w:val="left"/>
      <w:pPr>
        <w:ind w:left="7576" w:hanging="222"/>
      </w:pPr>
      <w:rPr>
        <w:rFonts w:hint="default"/>
      </w:rPr>
    </w:lvl>
  </w:abstractNum>
  <w:abstractNum w:abstractNumId="3" w15:restartNumberingAfterBreak="0">
    <w:nsid w:val="175E2FFB"/>
    <w:multiLevelType w:val="hybridMultilevel"/>
    <w:tmpl w:val="5B44D6B4"/>
    <w:lvl w:ilvl="0" w:tplc="B8A053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07A92"/>
    <w:multiLevelType w:val="hybridMultilevel"/>
    <w:tmpl w:val="103075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C7C45"/>
    <w:multiLevelType w:val="hybridMultilevel"/>
    <w:tmpl w:val="7DEC377C"/>
    <w:lvl w:ilvl="0" w:tplc="0AF26A22">
      <w:start w:val="1"/>
      <w:numFmt w:val="bullet"/>
      <w:lvlText w:val="□"/>
      <w:lvlJc w:val="left"/>
      <w:pPr>
        <w:ind w:left="941" w:hanging="707"/>
      </w:pPr>
      <w:rPr>
        <w:rFonts w:ascii="Arial Unicode MS" w:eastAsia="Arial Unicode MS" w:hAnsi="Arial Unicode MS" w:hint="default"/>
        <w:w w:val="144"/>
        <w:sz w:val="16"/>
        <w:szCs w:val="16"/>
      </w:rPr>
    </w:lvl>
    <w:lvl w:ilvl="1" w:tplc="393AD7E8">
      <w:start w:val="1"/>
      <w:numFmt w:val="bullet"/>
      <w:lvlText w:val="•"/>
      <w:lvlJc w:val="left"/>
      <w:pPr>
        <w:ind w:left="1802" w:hanging="707"/>
      </w:pPr>
      <w:rPr>
        <w:rFonts w:hint="default"/>
      </w:rPr>
    </w:lvl>
    <w:lvl w:ilvl="2" w:tplc="7AB61136">
      <w:start w:val="1"/>
      <w:numFmt w:val="bullet"/>
      <w:lvlText w:val="•"/>
      <w:lvlJc w:val="left"/>
      <w:pPr>
        <w:ind w:left="2662" w:hanging="707"/>
      </w:pPr>
      <w:rPr>
        <w:rFonts w:hint="default"/>
      </w:rPr>
    </w:lvl>
    <w:lvl w:ilvl="3" w:tplc="8040A016">
      <w:start w:val="1"/>
      <w:numFmt w:val="bullet"/>
      <w:lvlText w:val="•"/>
      <w:lvlJc w:val="left"/>
      <w:pPr>
        <w:ind w:left="3523" w:hanging="707"/>
      </w:pPr>
      <w:rPr>
        <w:rFonts w:hint="default"/>
      </w:rPr>
    </w:lvl>
    <w:lvl w:ilvl="4" w:tplc="0B589B22">
      <w:start w:val="1"/>
      <w:numFmt w:val="bullet"/>
      <w:lvlText w:val="•"/>
      <w:lvlJc w:val="left"/>
      <w:pPr>
        <w:ind w:left="4383" w:hanging="707"/>
      </w:pPr>
      <w:rPr>
        <w:rFonts w:hint="default"/>
      </w:rPr>
    </w:lvl>
    <w:lvl w:ilvl="5" w:tplc="F6A6D1E6">
      <w:start w:val="1"/>
      <w:numFmt w:val="bullet"/>
      <w:lvlText w:val="•"/>
      <w:lvlJc w:val="left"/>
      <w:pPr>
        <w:ind w:left="5244" w:hanging="707"/>
      </w:pPr>
      <w:rPr>
        <w:rFonts w:hint="default"/>
      </w:rPr>
    </w:lvl>
    <w:lvl w:ilvl="6" w:tplc="E33C0A5E">
      <w:start w:val="1"/>
      <w:numFmt w:val="bullet"/>
      <w:lvlText w:val="•"/>
      <w:lvlJc w:val="left"/>
      <w:pPr>
        <w:ind w:left="6104" w:hanging="707"/>
      </w:pPr>
      <w:rPr>
        <w:rFonts w:hint="default"/>
      </w:rPr>
    </w:lvl>
    <w:lvl w:ilvl="7" w:tplc="2562A9EC">
      <w:start w:val="1"/>
      <w:numFmt w:val="bullet"/>
      <w:lvlText w:val="•"/>
      <w:lvlJc w:val="left"/>
      <w:pPr>
        <w:ind w:left="6964" w:hanging="707"/>
      </w:pPr>
      <w:rPr>
        <w:rFonts w:hint="default"/>
      </w:rPr>
    </w:lvl>
    <w:lvl w:ilvl="8" w:tplc="3D403B24">
      <w:start w:val="1"/>
      <w:numFmt w:val="bullet"/>
      <w:lvlText w:val="•"/>
      <w:lvlJc w:val="left"/>
      <w:pPr>
        <w:ind w:left="7825" w:hanging="707"/>
      </w:pPr>
      <w:rPr>
        <w:rFonts w:hint="default"/>
      </w:rPr>
    </w:lvl>
  </w:abstractNum>
  <w:abstractNum w:abstractNumId="6" w15:restartNumberingAfterBreak="0">
    <w:nsid w:val="213D6897"/>
    <w:multiLevelType w:val="hybridMultilevel"/>
    <w:tmpl w:val="CE6C9A1C"/>
    <w:lvl w:ilvl="0" w:tplc="DC403A6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B7E0C"/>
    <w:multiLevelType w:val="hybridMultilevel"/>
    <w:tmpl w:val="E714ACBA"/>
    <w:lvl w:ilvl="0" w:tplc="FDF8A4DE">
      <w:start w:val="1"/>
      <w:numFmt w:val="bullet"/>
      <w:lvlText w:val="□"/>
      <w:lvlJc w:val="left"/>
      <w:pPr>
        <w:ind w:left="941" w:hanging="706"/>
      </w:pPr>
      <w:rPr>
        <w:rFonts w:ascii="MS Gothic" w:eastAsia="MS Gothic" w:hAnsi="MS Gothic" w:hint="default"/>
        <w:w w:val="99"/>
        <w:sz w:val="20"/>
        <w:szCs w:val="20"/>
      </w:rPr>
    </w:lvl>
    <w:lvl w:ilvl="1" w:tplc="85EC5636">
      <w:start w:val="1"/>
      <w:numFmt w:val="bullet"/>
      <w:lvlText w:val="•"/>
      <w:lvlJc w:val="left"/>
      <w:pPr>
        <w:ind w:left="1802" w:hanging="706"/>
      </w:pPr>
      <w:rPr>
        <w:rFonts w:hint="default"/>
      </w:rPr>
    </w:lvl>
    <w:lvl w:ilvl="2" w:tplc="EA10E870">
      <w:start w:val="1"/>
      <w:numFmt w:val="bullet"/>
      <w:lvlText w:val="•"/>
      <w:lvlJc w:val="left"/>
      <w:pPr>
        <w:ind w:left="2662" w:hanging="706"/>
      </w:pPr>
      <w:rPr>
        <w:rFonts w:hint="default"/>
      </w:rPr>
    </w:lvl>
    <w:lvl w:ilvl="3" w:tplc="98A21E9E">
      <w:start w:val="1"/>
      <w:numFmt w:val="bullet"/>
      <w:lvlText w:val="•"/>
      <w:lvlJc w:val="left"/>
      <w:pPr>
        <w:ind w:left="3523" w:hanging="706"/>
      </w:pPr>
      <w:rPr>
        <w:rFonts w:hint="default"/>
      </w:rPr>
    </w:lvl>
    <w:lvl w:ilvl="4" w:tplc="FFE6DAEC">
      <w:start w:val="1"/>
      <w:numFmt w:val="bullet"/>
      <w:lvlText w:val="•"/>
      <w:lvlJc w:val="left"/>
      <w:pPr>
        <w:ind w:left="4383" w:hanging="706"/>
      </w:pPr>
      <w:rPr>
        <w:rFonts w:hint="default"/>
      </w:rPr>
    </w:lvl>
    <w:lvl w:ilvl="5" w:tplc="3A9A87E0">
      <w:start w:val="1"/>
      <w:numFmt w:val="bullet"/>
      <w:lvlText w:val="•"/>
      <w:lvlJc w:val="left"/>
      <w:pPr>
        <w:ind w:left="5244" w:hanging="706"/>
      </w:pPr>
      <w:rPr>
        <w:rFonts w:hint="default"/>
      </w:rPr>
    </w:lvl>
    <w:lvl w:ilvl="6" w:tplc="046E6B84">
      <w:start w:val="1"/>
      <w:numFmt w:val="bullet"/>
      <w:lvlText w:val="•"/>
      <w:lvlJc w:val="left"/>
      <w:pPr>
        <w:ind w:left="6104" w:hanging="706"/>
      </w:pPr>
      <w:rPr>
        <w:rFonts w:hint="default"/>
      </w:rPr>
    </w:lvl>
    <w:lvl w:ilvl="7" w:tplc="22F80270">
      <w:start w:val="1"/>
      <w:numFmt w:val="bullet"/>
      <w:lvlText w:val="•"/>
      <w:lvlJc w:val="left"/>
      <w:pPr>
        <w:ind w:left="6964" w:hanging="706"/>
      </w:pPr>
      <w:rPr>
        <w:rFonts w:hint="default"/>
      </w:rPr>
    </w:lvl>
    <w:lvl w:ilvl="8" w:tplc="F3E411C4">
      <w:start w:val="1"/>
      <w:numFmt w:val="bullet"/>
      <w:lvlText w:val="•"/>
      <w:lvlJc w:val="left"/>
      <w:pPr>
        <w:ind w:left="7825" w:hanging="706"/>
      </w:pPr>
      <w:rPr>
        <w:rFonts w:hint="default"/>
      </w:rPr>
    </w:lvl>
  </w:abstractNum>
  <w:abstractNum w:abstractNumId="8" w15:restartNumberingAfterBreak="0">
    <w:nsid w:val="255C678E"/>
    <w:multiLevelType w:val="hybridMultilevel"/>
    <w:tmpl w:val="EBCA27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117C7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E8F7277"/>
    <w:multiLevelType w:val="hybridMultilevel"/>
    <w:tmpl w:val="FBF20A58"/>
    <w:lvl w:ilvl="0" w:tplc="D39217D2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C5D50"/>
    <w:multiLevelType w:val="hybridMultilevel"/>
    <w:tmpl w:val="224ABD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1C4A"/>
    <w:multiLevelType w:val="hybridMultilevel"/>
    <w:tmpl w:val="CE005D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37FD"/>
    <w:multiLevelType w:val="hybridMultilevel"/>
    <w:tmpl w:val="57085214"/>
    <w:lvl w:ilvl="0" w:tplc="4CC21494">
      <w:start w:val="1"/>
      <w:numFmt w:val="bullet"/>
      <w:lvlText w:val="□"/>
      <w:lvlJc w:val="left"/>
      <w:pPr>
        <w:ind w:left="107" w:hanging="257"/>
      </w:pPr>
      <w:rPr>
        <w:rFonts w:ascii="MS Gothic" w:eastAsia="MS Gothic" w:hAnsi="MS Gothic" w:hint="default"/>
        <w:w w:val="99"/>
        <w:sz w:val="20"/>
        <w:szCs w:val="20"/>
      </w:rPr>
    </w:lvl>
    <w:lvl w:ilvl="1" w:tplc="D3DAFA12">
      <w:start w:val="1"/>
      <w:numFmt w:val="bullet"/>
      <w:lvlText w:val="□"/>
      <w:lvlJc w:val="left"/>
      <w:pPr>
        <w:ind w:left="1071" w:hanging="257"/>
      </w:pPr>
      <w:rPr>
        <w:rFonts w:ascii="MS Gothic" w:eastAsia="MS Gothic" w:hAnsi="MS Gothic" w:hint="default"/>
        <w:w w:val="99"/>
        <w:sz w:val="20"/>
        <w:szCs w:val="20"/>
      </w:rPr>
    </w:lvl>
    <w:lvl w:ilvl="2" w:tplc="16AE93D6">
      <w:start w:val="1"/>
      <w:numFmt w:val="bullet"/>
      <w:lvlText w:val="•"/>
      <w:lvlJc w:val="left"/>
      <w:pPr>
        <w:ind w:left="1072" w:hanging="257"/>
      </w:pPr>
      <w:rPr>
        <w:rFonts w:hint="default"/>
      </w:rPr>
    </w:lvl>
    <w:lvl w:ilvl="3" w:tplc="0A34B112">
      <w:start w:val="1"/>
      <w:numFmt w:val="bullet"/>
      <w:lvlText w:val="•"/>
      <w:lvlJc w:val="left"/>
      <w:pPr>
        <w:ind w:left="2098" w:hanging="257"/>
      </w:pPr>
      <w:rPr>
        <w:rFonts w:hint="default"/>
      </w:rPr>
    </w:lvl>
    <w:lvl w:ilvl="4" w:tplc="794AA95A">
      <w:start w:val="1"/>
      <w:numFmt w:val="bullet"/>
      <w:lvlText w:val="•"/>
      <w:lvlJc w:val="left"/>
      <w:pPr>
        <w:ind w:left="3125" w:hanging="257"/>
      </w:pPr>
      <w:rPr>
        <w:rFonts w:hint="default"/>
      </w:rPr>
    </w:lvl>
    <w:lvl w:ilvl="5" w:tplc="65FA8138">
      <w:start w:val="1"/>
      <w:numFmt w:val="bullet"/>
      <w:lvlText w:val="•"/>
      <w:lvlJc w:val="left"/>
      <w:pPr>
        <w:ind w:left="4152" w:hanging="257"/>
      </w:pPr>
      <w:rPr>
        <w:rFonts w:hint="default"/>
      </w:rPr>
    </w:lvl>
    <w:lvl w:ilvl="6" w:tplc="A9F832DA">
      <w:start w:val="1"/>
      <w:numFmt w:val="bullet"/>
      <w:lvlText w:val="•"/>
      <w:lvlJc w:val="left"/>
      <w:pPr>
        <w:ind w:left="5179" w:hanging="257"/>
      </w:pPr>
      <w:rPr>
        <w:rFonts w:hint="default"/>
      </w:rPr>
    </w:lvl>
    <w:lvl w:ilvl="7" w:tplc="458C8D4E">
      <w:start w:val="1"/>
      <w:numFmt w:val="bullet"/>
      <w:lvlText w:val="•"/>
      <w:lvlJc w:val="left"/>
      <w:pPr>
        <w:ind w:left="6205" w:hanging="257"/>
      </w:pPr>
      <w:rPr>
        <w:rFonts w:hint="default"/>
      </w:rPr>
    </w:lvl>
    <w:lvl w:ilvl="8" w:tplc="81007FFA">
      <w:start w:val="1"/>
      <w:numFmt w:val="bullet"/>
      <w:lvlText w:val="•"/>
      <w:lvlJc w:val="left"/>
      <w:pPr>
        <w:ind w:left="7232" w:hanging="257"/>
      </w:pPr>
      <w:rPr>
        <w:rFonts w:hint="default"/>
      </w:rPr>
    </w:lvl>
  </w:abstractNum>
  <w:abstractNum w:abstractNumId="14" w15:restartNumberingAfterBreak="0">
    <w:nsid w:val="3FE61EE5"/>
    <w:multiLevelType w:val="hybridMultilevel"/>
    <w:tmpl w:val="F66056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D76E8"/>
    <w:multiLevelType w:val="hybridMultilevel"/>
    <w:tmpl w:val="DAE2BCE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67232"/>
    <w:multiLevelType w:val="hybridMultilevel"/>
    <w:tmpl w:val="39164F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A5B56"/>
    <w:multiLevelType w:val="hybridMultilevel"/>
    <w:tmpl w:val="BEF8E8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E0DC6"/>
    <w:multiLevelType w:val="hybridMultilevel"/>
    <w:tmpl w:val="223EF8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C5375"/>
    <w:multiLevelType w:val="hybridMultilevel"/>
    <w:tmpl w:val="D84EBE02"/>
    <w:lvl w:ilvl="0" w:tplc="D98A3B66">
      <w:start w:val="2"/>
      <w:numFmt w:val="decimal"/>
      <w:lvlText w:val="%1)"/>
      <w:lvlJc w:val="left"/>
      <w:pPr>
        <w:ind w:left="408" w:hanging="233"/>
      </w:pPr>
      <w:rPr>
        <w:rFonts w:ascii="Times New Roman" w:eastAsia="Times New Roman" w:hAnsi="Times New Roman" w:hint="default"/>
        <w:spacing w:val="-2"/>
        <w:w w:val="110"/>
        <w:sz w:val="20"/>
        <w:szCs w:val="20"/>
      </w:rPr>
    </w:lvl>
    <w:lvl w:ilvl="1" w:tplc="35485A9C">
      <w:start w:val="1"/>
      <w:numFmt w:val="bullet"/>
      <w:lvlText w:val="□"/>
      <w:lvlJc w:val="left"/>
      <w:pPr>
        <w:ind w:left="1367" w:hanging="424"/>
      </w:pPr>
      <w:rPr>
        <w:rFonts w:ascii="MS Gothic" w:eastAsia="MS Gothic" w:hAnsi="MS Gothic" w:hint="default"/>
        <w:w w:val="99"/>
        <w:sz w:val="20"/>
        <w:szCs w:val="20"/>
      </w:rPr>
    </w:lvl>
    <w:lvl w:ilvl="2" w:tplc="755A9DAC">
      <w:start w:val="1"/>
      <w:numFmt w:val="bullet"/>
      <w:lvlText w:val="-"/>
      <w:lvlJc w:val="left"/>
      <w:pPr>
        <w:ind w:left="1368" w:hanging="425"/>
      </w:pPr>
      <w:rPr>
        <w:rFonts w:ascii="MS Gothic" w:eastAsia="MS Gothic" w:hAnsi="MS Gothic" w:hint="default"/>
        <w:w w:val="99"/>
        <w:sz w:val="20"/>
        <w:szCs w:val="20"/>
      </w:rPr>
    </w:lvl>
    <w:lvl w:ilvl="3" w:tplc="74F6745E">
      <w:start w:val="1"/>
      <w:numFmt w:val="bullet"/>
      <w:lvlText w:val="•"/>
      <w:lvlJc w:val="left"/>
      <w:pPr>
        <w:ind w:left="2375" w:hanging="425"/>
      </w:pPr>
      <w:rPr>
        <w:rFonts w:hint="default"/>
      </w:rPr>
    </w:lvl>
    <w:lvl w:ilvl="4" w:tplc="B9684A6C">
      <w:start w:val="1"/>
      <w:numFmt w:val="bullet"/>
      <w:lvlText w:val="•"/>
      <w:lvlJc w:val="left"/>
      <w:pPr>
        <w:ind w:left="3382" w:hanging="425"/>
      </w:pPr>
      <w:rPr>
        <w:rFonts w:hint="default"/>
      </w:rPr>
    </w:lvl>
    <w:lvl w:ilvl="5" w:tplc="9328E772">
      <w:start w:val="1"/>
      <w:numFmt w:val="bullet"/>
      <w:lvlText w:val="•"/>
      <w:lvlJc w:val="left"/>
      <w:pPr>
        <w:ind w:left="4390" w:hanging="425"/>
      </w:pPr>
      <w:rPr>
        <w:rFonts w:hint="default"/>
      </w:rPr>
    </w:lvl>
    <w:lvl w:ilvl="6" w:tplc="8CA651A8">
      <w:start w:val="1"/>
      <w:numFmt w:val="bullet"/>
      <w:lvlText w:val="•"/>
      <w:lvlJc w:val="left"/>
      <w:pPr>
        <w:ind w:left="5397" w:hanging="425"/>
      </w:pPr>
      <w:rPr>
        <w:rFonts w:hint="default"/>
      </w:rPr>
    </w:lvl>
    <w:lvl w:ilvl="7" w:tplc="2636491A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 w:tplc="C31A67D2">
      <w:start w:val="1"/>
      <w:numFmt w:val="bullet"/>
      <w:lvlText w:val="•"/>
      <w:lvlJc w:val="left"/>
      <w:pPr>
        <w:ind w:left="7411" w:hanging="425"/>
      </w:pPr>
      <w:rPr>
        <w:rFonts w:hint="default"/>
      </w:rPr>
    </w:lvl>
  </w:abstractNum>
  <w:abstractNum w:abstractNumId="20" w15:restartNumberingAfterBreak="0">
    <w:nsid w:val="5C712B65"/>
    <w:multiLevelType w:val="hybridMultilevel"/>
    <w:tmpl w:val="E2A44E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6009E"/>
    <w:multiLevelType w:val="hybridMultilevel"/>
    <w:tmpl w:val="C1160CC0"/>
    <w:lvl w:ilvl="0" w:tplc="6A6C20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1B63974">
      <w:start w:val="1"/>
      <w:numFmt w:val="bullet"/>
      <w:lvlText w:val="-"/>
      <w:lvlJc w:val="left"/>
      <w:pPr>
        <w:ind w:left="1440" w:hanging="360"/>
      </w:pPr>
      <w:rPr>
        <w:rFonts w:hint="default"/>
        <w:sz w:val="16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E5EE8"/>
    <w:multiLevelType w:val="hybridMultilevel"/>
    <w:tmpl w:val="F8FA1A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114A8"/>
    <w:multiLevelType w:val="hybridMultilevel"/>
    <w:tmpl w:val="5C244DBC"/>
    <w:lvl w:ilvl="0" w:tplc="FBA8E40C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4719ED"/>
    <w:multiLevelType w:val="hybridMultilevel"/>
    <w:tmpl w:val="C688CA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85EFC"/>
    <w:multiLevelType w:val="hybridMultilevel"/>
    <w:tmpl w:val="604A5778"/>
    <w:lvl w:ilvl="0" w:tplc="A006912C">
      <w:start w:val="1"/>
      <w:numFmt w:val="upperLetter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D1C61"/>
    <w:multiLevelType w:val="hybridMultilevel"/>
    <w:tmpl w:val="54083896"/>
    <w:lvl w:ilvl="0" w:tplc="EA92AB90">
      <w:start w:val="1"/>
      <w:numFmt w:val="lowerRoman"/>
      <w:lvlText w:val="%1."/>
      <w:lvlJc w:val="left"/>
      <w:pPr>
        <w:ind w:left="93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95" w:hanging="360"/>
      </w:pPr>
    </w:lvl>
    <w:lvl w:ilvl="2" w:tplc="0407001B" w:tentative="1">
      <w:start w:val="1"/>
      <w:numFmt w:val="lowerRoman"/>
      <w:lvlText w:val="%3."/>
      <w:lvlJc w:val="right"/>
      <w:pPr>
        <w:ind w:left="2015" w:hanging="180"/>
      </w:pPr>
    </w:lvl>
    <w:lvl w:ilvl="3" w:tplc="0407000F" w:tentative="1">
      <w:start w:val="1"/>
      <w:numFmt w:val="decimal"/>
      <w:lvlText w:val="%4."/>
      <w:lvlJc w:val="left"/>
      <w:pPr>
        <w:ind w:left="2735" w:hanging="360"/>
      </w:pPr>
    </w:lvl>
    <w:lvl w:ilvl="4" w:tplc="04070019" w:tentative="1">
      <w:start w:val="1"/>
      <w:numFmt w:val="lowerLetter"/>
      <w:lvlText w:val="%5."/>
      <w:lvlJc w:val="left"/>
      <w:pPr>
        <w:ind w:left="3455" w:hanging="360"/>
      </w:pPr>
    </w:lvl>
    <w:lvl w:ilvl="5" w:tplc="0407001B" w:tentative="1">
      <w:start w:val="1"/>
      <w:numFmt w:val="lowerRoman"/>
      <w:lvlText w:val="%6."/>
      <w:lvlJc w:val="right"/>
      <w:pPr>
        <w:ind w:left="4175" w:hanging="180"/>
      </w:pPr>
    </w:lvl>
    <w:lvl w:ilvl="6" w:tplc="0407000F" w:tentative="1">
      <w:start w:val="1"/>
      <w:numFmt w:val="decimal"/>
      <w:lvlText w:val="%7."/>
      <w:lvlJc w:val="left"/>
      <w:pPr>
        <w:ind w:left="4895" w:hanging="360"/>
      </w:pPr>
    </w:lvl>
    <w:lvl w:ilvl="7" w:tplc="04070019" w:tentative="1">
      <w:start w:val="1"/>
      <w:numFmt w:val="lowerLetter"/>
      <w:lvlText w:val="%8."/>
      <w:lvlJc w:val="left"/>
      <w:pPr>
        <w:ind w:left="5615" w:hanging="360"/>
      </w:pPr>
    </w:lvl>
    <w:lvl w:ilvl="8" w:tplc="0407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7" w15:restartNumberingAfterBreak="0">
    <w:nsid w:val="68AF4FE6"/>
    <w:multiLevelType w:val="hybridMultilevel"/>
    <w:tmpl w:val="39164F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360831"/>
    <w:multiLevelType w:val="hybridMultilevel"/>
    <w:tmpl w:val="072EA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91DE8"/>
    <w:multiLevelType w:val="hybridMultilevel"/>
    <w:tmpl w:val="ED509A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80CB2"/>
    <w:multiLevelType w:val="hybridMultilevel"/>
    <w:tmpl w:val="DE562390"/>
    <w:lvl w:ilvl="0" w:tplc="4B18349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C7BF0"/>
    <w:multiLevelType w:val="hybridMultilevel"/>
    <w:tmpl w:val="191A74A0"/>
    <w:lvl w:ilvl="0" w:tplc="BF0229EA">
      <w:start w:val="1"/>
      <w:numFmt w:val="decimal"/>
      <w:lvlText w:val="%1)"/>
      <w:lvlJc w:val="left"/>
      <w:pPr>
        <w:ind w:left="468" w:hanging="233"/>
      </w:pPr>
      <w:rPr>
        <w:rFonts w:ascii="Times New Roman" w:eastAsia="Times New Roman" w:hAnsi="Times New Roman" w:hint="default"/>
        <w:spacing w:val="-2"/>
        <w:w w:val="110"/>
        <w:sz w:val="20"/>
        <w:szCs w:val="20"/>
      </w:rPr>
    </w:lvl>
    <w:lvl w:ilvl="1" w:tplc="69A682B2">
      <w:start w:val="1"/>
      <w:numFmt w:val="bullet"/>
      <w:lvlText w:val="•"/>
      <w:lvlJc w:val="left"/>
      <w:pPr>
        <w:ind w:left="1376" w:hanging="233"/>
      </w:pPr>
      <w:rPr>
        <w:rFonts w:hint="default"/>
      </w:rPr>
    </w:lvl>
    <w:lvl w:ilvl="2" w:tplc="53EC1432">
      <w:start w:val="1"/>
      <w:numFmt w:val="bullet"/>
      <w:lvlText w:val="•"/>
      <w:lvlJc w:val="left"/>
      <w:pPr>
        <w:ind w:left="2284" w:hanging="233"/>
      </w:pPr>
      <w:rPr>
        <w:rFonts w:hint="default"/>
      </w:rPr>
    </w:lvl>
    <w:lvl w:ilvl="3" w:tplc="07AA6782">
      <w:start w:val="1"/>
      <w:numFmt w:val="bullet"/>
      <w:lvlText w:val="•"/>
      <w:lvlJc w:val="left"/>
      <w:pPr>
        <w:ind w:left="3192" w:hanging="233"/>
      </w:pPr>
      <w:rPr>
        <w:rFonts w:hint="default"/>
      </w:rPr>
    </w:lvl>
    <w:lvl w:ilvl="4" w:tplc="46440350">
      <w:start w:val="1"/>
      <w:numFmt w:val="bullet"/>
      <w:lvlText w:val="•"/>
      <w:lvlJc w:val="left"/>
      <w:pPr>
        <w:ind w:left="4099" w:hanging="233"/>
      </w:pPr>
      <w:rPr>
        <w:rFonts w:hint="default"/>
      </w:rPr>
    </w:lvl>
    <w:lvl w:ilvl="5" w:tplc="4DE81442">
      <w:start w:val="1"/>
      <w:numFmt w:val="bullet"/>
      <w:lvlText w:val="•"/>
      <w:lvlJc w:val="left"/>
      <w:pPr>
        <w:ind w:left="5007" w:hanging="233"/>
      </w:pPr>
      <w:rPr>
        <w:rFonts w:hint="default"/>
      </w:rPr>
    </w:lvl>
    <w:lvl w:ilvl="6" w:tplc="842ADA0E">
      <w:start w:val="1"/>
      <w:numFmt w:val="bullet"/>
      <w:lvlText w:val="•"/>
      <w:lvlJc w:val="left"/>
      <w:pPr>
        <w:ind w:left="5915" w:hanging="233"/>
      </w:pPr>
      <w:rPr>
        <w:rFonts w:hint="default"/>
      </w:rPr>
    </w:lvl>
    <w:lvl w:ilvl="7" w:tplc="F8B28B40">
      <w:start w:val="1"/>
      <w:numFmt w:val="bullet"/>
      <w:lvlText w:val="•"/>
      <w:lvlJc w:val="left"/>
      <w:pPr>
        <w:ind w:left="6823" w:hanging="233"/>
      </w:pPr>
      <w:rPr>
        <w:rFonts w:hint="default"/>
      </w:rPr>
    </w:lvl>
    <w:lvl w:ilvl="8" w:tplc="944A7F42">
      <w:start w:val="1"/>
      <w:numFmt w:val="bullet"/>
      <w:lvlText w:val="•"/>
      <w:lvlJc w:val="left"/>
      <w:pPr>
        <w:ind w:left="7730" w:hanging="233"/>
      </w:pPr>
      <w:rPr>
        <w:rFonts w:hint="default"/>
      </w:rPr>
    </w:lvl>
  </w:abstractNum>
  <w:num w:numId="1" w16cid:durableId="2091809492">
    <w:abstractNumId w:val="1"/>
  </w:num>
  <w:num w:numId="2" w16cid:durableId="175003882">
    <w:abstractNumId w:val="19"/>
  </w:num>
  <w:num w:numId="3" w16cid:durableId="669870911">
    <w:abstractNumId w:val="5"/>
  </w:num>
  <w:num w:numId="4" w16cid:durableId="565337161">
    <w:abstractNumId w:val="7"/>
  </w:num>
  <w:num w:numId="5" w16cid:durableId="768817787">
    <w:abstractNumId w:val="31"/>
  </w:num>
  <w:num w:numId="6" w16cid:durableId="1056972538">
    <w:abstractNumId w:val="13"/>
  </w:num>
  <w:num w:numId="7" w16cid:durableId="609823899">
    <w:abstractNumId w:val="2"/>
  </w:num>
  <w:num w:numId="8" w16cid:durableId="1681201539">
    <w:abstractNumId w:val="26"/>
  </w:num>
  <w:num w:numId="9" w16cid:durableId="1048801632">
    <w:abstractNumId w:val="6"/>
  </w:num>
  <w:num w:numId="10" w16cid:durableId="1187910705">
    <w:abstractNumId w:val="23"/>
  </w:num>
  <w:num w:numId="11" w16cid:durableId="1175917937">
    <w:abstractNumId w:val="18"/>
  </w:num>
  <w:num w:numId="12" w16cid:durableId="52124681">
    <w:abstractNumId w:val="16"/>
  </w:num>
  <w:num w:numId="13" w16cid:durableId="2082632862">
    <w:abstractNumId w:val="3"/>
  </w:num>
  <w:num w:numId="14" w16cid:durableId="1744257544">
    <w:abstractNumId w:val="15"/>
  </w:num>
  <w:num w:numId="15" w16cid:durableId="1241713823">
    <w:abstractNumId w:val="21"/>
  </w:num>
  <w:num w:numId="16" w16cid:durableId="465583847">
    <w:abstractNumId w:val="22"/>
  </w:num>
  <w:num w:numId="17" w16cid:durableId="797643542">
    <w:abstractNumId w:val="12"/>
  </w:num>
  <w:num w:numId="18" w16cid:durableId="324208170">
    <w:abstractNumId w:val="8"/>
  </w:num>
  <w:num w:numId="19" w16cid:durableId="1682707303">
    <w:abstractNumId w:val="20"/>
  </w:num>
  <w:num w:numId="20" w16cid:durableId="1441949279">
    <w:abstractNumId w:val="17"/>
  </w:num>
  <w:num w:numId="21" w16cid:durableId="555119436">
    <w:abstractNumId w:val="10"/>
  </w:num>
  <w:num w:numId="22" w16cid:durableId="1509516808">
    <w:abstractNumId w:val="0"/>
  </w:num>
  <w:num w:numId="23" w16cid:durableId="1555578909">
    <w:abstractNumId w:val="27"/>
  </w:num>
  <w:num w:numId="24" w16cid:durableId="1006055325">
    <w:abstractNumId w:val="30"/>
  </w:num>
  <w:num w:numId="25" w16cid:durableId="1300918042">
    <w:abstractNumId w:val="25"/>
  </w:num>
  <w:num w:numId="26" w16cid:durableId="1059865472">
    <w:abstractNumId w:val="9"/>
  </w:num>
  <w:num w:numId="27" w16cid:durableId="1910731059">
    <w:abstractNumId w:val="24"/>
  </w:num>
  <w:num w:numId="28" w16cid:durableId="818108056">
    <w:abstractNumId w:val="4"/>
  </w:num>
  <w:num w:numId="29" w16cid:durableId="1815101927">
    <w:abstractNumId w:val="29"/>
  </w:num>
  <w:num w:numId="30" w16cid:durableId="1305887324">
    <w:abstractNumId w:val="11"/>
  </w:num>
  <w:num w:numId="31" w16cid:durableId="404186442">
    <w:abstractNumId w:val="14"/>
  </w:num>
  <w:num w:numId="32" w16cid:durableId="20941598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kfFuy9SbWHyuCwCKHEe5qcTZQVef3DKdd4PpQysf7cv4Qxf7aiCyuEzylMDAzb+p56YIESPTeBCmtnAU2lrTg==" w:salt="hg1DHQx54mq7BK43yfLvpA==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482"/>
    <w:rsid w:val="00005E53"/>
    <w:rsid w:val="00010C7A"/>
    <w:rsid w:val="00011F81"/>
    <w:rsid w:val="00013E52"/>
    <w:rsid w:val="000155EA"/>
    <w:rsid w:val="000329A3"/>
    <w:rsid w:val="00035C33"/>
    <w:rsid w:val="0003654D"/>
    <w:rsid w:val="000370CA"/>
    <w:rsid w:val="00037BEF"/>
    <w:rsid w:val="000410FC"/>
    <w:rsid w:val="0005144D"/>
    <w:rsid w:val="00073A08"/>
    <w:rsid w:val="00074728"/>
    <w:rsid w:val="0007778E"/>
    <w:rsid w:val="000800F8"/>
    <w:rsid w:val="00081DB2"/>
    <w:rsid w:val="000A245C"/>
    <w:rsid w:val="000A399C"/>
    <w:rsid w:val="000B2DFF"/>
    <w:rsid w:val="000B67A1"/>
    <w:rsid w:val="000B692E"/>
    <w:rsid w:val="000B7EBF"/>
    <w:rsid w:val="000C3059"/>
    <w:rsid w:val="000D4CA4"/>
    <w:rsid w:val="00106F30"/>
    <w:rsid w:val="00127B3C"/>
    <w:rsid w:val="00137FE1"/>
    <w:rsid w:val="00146A79"/>
    <w:rsid w:val="001508AF"/>
    <w:rsid w:val="001508D9"/>
    <w:rsid w:val="00152022"/>
    <w:rsid w:val="00156B7B"/>
    <w:rsid w:val="00164952"/>
    <w:rsid w:val="001662AE"/>
    <w:rsid w:val="001751A7"/>
    <w:rsid w:val="001821BA"/>
    <w:rsid w:val="001861C8"/>
    <w:rsid w:val="0018694D"/>
    <w:rsid w:val="0019687C"/>
    <w:rsid w:val="001A1923"/>
    <w:rsid w:val="001B1615"/>
    <w:rsid w:val="001B44BE"/>
    <w:rsid w:val="001B44CC"/>
    <w:rsid w:val="001B7D8C"/>
    <w:rsid w:val="001C3A94"/>
    <w:rsid w:val="001C7956"/>
    <w:rsid w:val="001D6A6D"/>
    <w:rsid w:val="001D6ABA"/>
    <w:rsid w:val="001E2BFC"/>
    <w:rsid w:val="001E48D4"/>
    <w:rsid w:val="001F32A9"/>
    <w:rsid w:val="0020014F"/>
    <w:rsid w:val="0020403F"/>
    <w:rsid w:val="0021373C"/>
    <w:rsid w:val="00220996"/>
    <w:rsid w:val="00220EB2"/>
    <w:rsid w:val="00221E23"/>
    <w:rsid w:val="00224A5C"/>
    <w:rsid w:val="0022735C"/>
    <w:rsid w:val="00235A53"/>
    <w:rsid w:val="00241F9F"/>
    <w:rsid w:val="002447E4"/>
    <w:rsid w:val="0025218B"/>
    <w:rsid w:val="0025755F"/>
    <w:rsid w:val="00261609"/>
    <w:rsid w:val="002654B3"/>
    <w:rsid w:val="00270B67"/>
    <w:rsid w:val="002716DF"/>
    <w:rsid w:val="00273FCC"/>
    <w:rsid w:val="0027780C"/>
    <w:rsid w:val="0028017E"/>
    <w:rsid w:val="002873C6"/>
    <w:rsid w:val="00294981"/>
    <w:rsid w:val="002A4A77"/>
    <w:rsid w:val="002A4C1B"/>
    <w:rsid w:val="002A76E3"/>
    <w:rsid w:val="002B0D82"/>
    <w:rsid w:val="002B4AE7"/>
    <w:rsid w:val="002D4A24"/>
    <w:rsid w:val="002D7097"/>
    <w:rsid w:val="0031225C"/>
    <w:rsid w:val="00313006"/>
    <w:rsid w:val="003139BD"/>
    <w:rsid w:val="00320A6C"/>
    <w:rsid w:val="00326B91"/>
    <w:rsid w:val="003326ED"/>
    <w:rsid w:val="00335446"/>
    <w:rsid w:val="00337B06"/>
    <w:rsid w:val="00354A5A"/>
    <w:rsid w:val="00357E51"/>
    <w:rsid w:val="0036654A"/>
    <w:rsid w:val="003711A7"/>
    <w:rsid w:val="00371BB7"/>
    <w:rsid w:val="003768BB"/>
    <w:rsid w:val="003773F3"/>
    <w:rsid w:val="00380B09"/>
    <w:rsid w:val="00381CDB"/>
    <w:rsid w:val="00395B83"/>
    <w:rsid w:val="003A055B"/>
    <w:rsid w:val="003C19E3"/>
    <w:rsid w:val="003C428B"/>
    <w:rsid w:val="003C5D53"/>
    <w:rsid w:val="003E68BB"/>
    <w:rsid w:val="003F1FB7"/>
    <w:rsid w:val="003F38DE"/>
    <w:rsid w:val="003F7C9C"/>
    <w:rsid w:val="00403251"/>
    <w:rsid w:val="00403794"/>
    <w:rsid w:val="0041110C"/>
    <w:rsid w:val="004231AE"/>
    <w:rsid w:val="0043698F"/>
    <w:rsid w:val="0044089D"/>
    <w:rsid w:val="00446A01"/>
    <w:rsid w:val="00460A08"/>
    <w:rsid w:val="00463820"/>
    <w:rsid w:val="0047551E"/>
    <w:rsid w:val="0048186D"/>
    <w:rsid w:val="004915D0"/>
    <w:rsid w:val="00494686"/>
    <w:rsid w:val="0049570E"/>
    <w:rsid w:val="004C4C53"/>
    <w:rsid w:val="004C6953"/>
    <w:rsid w:val="004C7162"/>
    <w:rsid w:val="004D6557"/>
    <w:rsid w:val="004E197B"/>
    <w:rsid w:val="004E428C"/>
    <w:rsid w:val="00512D5C"/>
    <w:rsid w:val="005164CD"/>
    <w:rsid w:val="005253BB"/>
    <w:rsid w:val="00527C6B"/>
    <w:rsid w:val="005310B5"/>
    <w:rsid w:val="005547CC"/>
    <w:rsid w:val="00560884"/>
    <w:rsid w:val="00573400"/>
    <w:rsid w:val="005734C9"/>
    <w:rsid w:val="00585A80"/>
    <w:rsid w:val="005A6456"/>
    <w:rsid w:val="005A7E9A"/>
    <w:rsid w:val="005D107F"/>
    <w:rsid w:val="005D1337"/>
    <w:rsid w:val="005D6101"/>
    <w:rsid w:val="005E04B3"/>
    <w:rsid w:val="005F17E9"/>
    <w:rsid w:val="005F34BF"/>
    <w:rsid w:val="006020EA"/>
    <w:rsid w:val="00605668"/>
    <w:rsid w:val="006104B9"/>
    <w:rsid w:val="00613A7C"/>
    <w:rsid w:val="00616395"/>
    <w:rsid w:val="0061772F"/>
    <w:rsid w:val="00624EED"/>
    <w:rsid w:val="00635E07"/>
    <w:rsid w:val="006448EE"/>
    <w:rsid w:val="00644FFA"/>
    <w:rsid w:val="00656C89"/>
    <w:rsid w:val="00665ED9"/>
    <w:rsid w:val="00667F66"/>
    <w:rsid w:val="00691B66"/>
    <w:rsid w:val="006968E5"/>
    <w:rsid w:val="00696AB8"/>
    <w:rsid w:val="006A5859"/>
    <w:rsid w:val="006A62B5"/>
    <w:rsid w:val="006B0266"/>
    <w:rsid w:val="006C22A8"/>
    <w:rsid w:val="006D1252"/>
    <w:rsid w:val="006D4D41"/>
    <w:rsid w:val="006D7F59"/>
    <w:rsid w:val="006E00FB"/>
    <w:rsid w:val="006E26B0"/>
    <w:rsid w:val="006E3943"/>
    <w:rsid w:val="006E4DD1"/>
    <w:rsid w:val="006E580E"/>
    <w:rsid w:val="006F2432"/>
    <w:rsid w:val="007037DA"/>
    <w:rsid w:val="0071111E"/>
    <w:rsid w:val="007222FF"/>
    <w:rsid w:val="00730C1B"/>
    <w:rsid w:val="00732F87"/>
    <w:rsid w:val="007409F2"/>
    <w:rsid w:val="00742792"/>
    <w:rsid w:val="007453D3"/>
    <w:rsid w:val="00765D91"/>
    <w:rsid w:val="0077208A"/>
    <w:rsid w:val="007829AB"/>
    <w:rsid w:val="00784E01"/>
    <w:rsid w:val="007926A9"/>
    <w:rsid w:val="00792B9F"/>
    <w:rsid w:val="00793A2C"/>
    <w:rsid w:val="00797177"/>
    <w:rsid w:val="007A2E88"/>
    <w:rsid w:val="007A62F6"/>
    <w:rsid w:val="007D02F0"/>
    <w:rsid w:val="007D17DB"/>
    <w:rsid w:val="007D3323"/>
    <w:rsid w:val="007D3F0B"/>
    <w:rsid w:val="007E6105"/>
    <w:rsid w:val="007F178C"/>
    <w:rsid w:val="00806FE6"/>
    <w:rsid w:val="00833626"/>
    <w:rsid w:val="008365CC"/>
    <w:rsid w:val="00840E61"/>
    <w:rsid w:val="00841EE1"/>
    <w:rsid w:val="00852BE8"/>
    <w:rsid w:val="00853B40"/>
    <w:rsid w:val="00853F9C"/>
    <w:rsid w:val="00864CDD"/>
    <w:rsid w:val="00867B09"/>
    <w:rsid w:val="00877C8E"/>
    <w:rsid w:val="00890A39"/>
    <w:rsid w:val="008A7AA0"/>
    <w:rsid w:val="008C3C67"/>
    <w:rsid w:val="008D4B03"/>
    <w:rsid w:val="00900600"/>
    <w:rsid w:val="0090218F"/>
    <w:rsid w:val="00902C1D"/>
    <w:rsid w:val="00910945"/>
    <w:rsid w:val="00920B9E"/>
    <w:rsid w:val="00920EC3"/>
    <w:rsid w:val="009278B1"/>
    <w:rsid w:val="00933B63"/>
    <w:rsid w:val="0094439C"/>
    <w:rsid w:val="009508EF"/>
    <w:rsid w:val="00951750"/>
    <w:rsid w:val="00952297"/>
    <w:rsid w:val="0095659F"/>
    <w:rsid w:val="00963B18"/>
    <w:rsid w:val="00970039"/>
    <w:rsid w:val="00973D58"/>
    <w:rsid w:val="009754D5"/>
    <w:rsid w:val="009759D9"/>
    <w:rsid w:val="00990B39"/>
    <w:rsid w:val="009930CA"/>
    <w:rsid w:val="009A3495"/>
    <w:rsid w:val="009A393A"/>
    <w:rsid w:val="009A420D"/>
    <w:rsid w:val="009A42D4"/>
    <w:rsid w:val="009D02F3"/>
    <w:rsid w:val="009D5B60"/>
    <w:rsid w:val="009E3C21"/>
    <w:rsid w:val="009F28DB"/>
    <w:rsid w:val="009F3CEB"/>
    <w:rsid w:val="00A03D1E"/>
    <w:rsid w:val="00A0405F"/>
    <w:rsid w:val="00A0444D"/>
    <w:rsid w:val="00A046A9"/>
    <w:rsid w:val="00A048BE"/>
    <w:rsid w:val="00A050E6"/>
    <w:rsid w:val="00A17636"/>
    <w:rsid w:val="00A358BF"/>
    <w:rsid w:val="00A41D4A"/>
    <w:rsid w:val="00A42585"/>
    <w:rsid w:val="00A549F9"/>
    <w:rsid w:val="00A55568"/>
    <w:rsid w:val="00A76CE2"/>
    <w:rsid w:val="00A861D4"/>
    <w:rsid w:val="00A921D4"/>
    <w:rsid w:val="00AA0681"/>
    <w:rsid w:val="00AA36E7"/>
    <w:rsid w:val="00AA4F80"/>
    <w:rsid w:val="00AB0030"/>
    <w:rsid w:val="00AB5DAE"/>
    <w:rsid w:val="00AB7BD3"/>
    <w:rsid w:val="00AC25BC"/>
    <w:rsid w:val="00AD1228"/>
    <w:rsid w:val="00AE3650"/>
    <w:rsid w:val="00AE68A1"/>
    <w:rsid w:val="00B07FBA"/>
    <w:rsid w:val="00B11323"/>
    <w:rsid w:val="00B11482"/>
    <w:rsid w:val="00B2274E"/>
    <w:rsid w:val="00B34062"/>
    <w:rsid w:val="00B35387"/>
    <w:rsid w:val="00B36F5D"/>
    <w:rsid w:val="00B41F9C"/>
    <w:rsid w:val="00B44BCE"/>
    <w:rsid w:val="00B52C9F"/>
    <w:rsid w:val="00B60256"/>
    <w:rsid w:val="00B61566"/>
    <w:rsid w:val="00B61796"/>
    <w:rsid w:val="00B632B5"/>
    <w:rsid w:val="00B65E51"/>
    <w:rsid w:val="00B72E04"/>
    <w:rsid w:val="00B77E9A"/>
    <w:rsid w:val="00B83A58"/>
    <w:rsid w:val="00B851AC"/>
    <w:rsid w:val="00B86043"/>
    <w:rsid w:val="00BA1DA8"/>
    <w:rsid w:val="00BB0979"/>
    <w:rsid w:val="00BB6E41"/>
    <w:rsid w:val="00BC4B09"/>
    <w:rsid w:val="00BC74F4"/>
    <w:rsid w:val="00BC76F5"/>
    <w:rsid w:val="00BD7D4D"/>
    <w:rsid w:val="00BE0BA6"/>
    <w:rsid w:val="00BF0B15"/>
    <w:rsid w:val="00BF21C5"/>
    <w:rsid w:val="00BF25E6"/>
    <w:rsid w:val="00C07334"/>
    <w:rsid w:val="00C10D9A"/>
    <w:rsid w:val="00C13A43"/>
    <w:rsid w:val="00C143D2"/>
    <w:rsid w:val="00C1571E"/>
    <w:rsid w:val="00C16B0D"/>
    <w:rsid w:val="00C2128D"/>
    <w:rsid w:val="00C25417"/>
    <w:rsid w:val="00C26978"/>
    <w:rsid w:val="00C34B07"/>
    <w:rsid w:val="00C50E5D"/>
    <w:rsid w:val="00C65E09"/>
    <w:rsid w:val="00C703A8"/>
    <w:rsid w:val="00C76EAA"/>
    <w:rsid w:val="00C86663"/>
    <w:rsid w:val="00C91617"/>
    <w:rsid w:val="00C91D6C"/>
    <w:rsid w:val="00CB4AA1"/>
    <w:rsid w:val="00CB6C70"/>
    <w:rsid w:val="00CC062C"/>
    <w:rsid w:val="00CC2A65"/>
    <w:rsid w:val="00CC69B8"/>
    <w:rsid w:val="00CD2509"/>
    <w:rsid w:val="00CE5C3A"/>
    <w:rsid w:val="00CE7C59"/>
    <w:rsid w:val="00CF6688"/>
    <w:rsid w:val="00D009A4"/>
    <w:rsid w:val="00D0312C"/>
    <w:rsid w:val="00D06436"/>
    <w:rsid w:val="00D17082"/>
    <w:rsid w:val="00D24925"/>
    <w:rsid w:val="00D24DC8"/>
    <w:rsid w:val="00D316D3"/>
    <w:rsid w:val="00D3438E"/>
    <w:rsid w:val="00D424F8"/>
    <w:rsid w:val="00D43F62"/>
    <w:rsid w:val="00D61685"/>
    <w:rsid w:val="00D6599E"/>
    <w:rsid w:val="00D71D9F"/>
    <w:rsid w:val="00D810BA"/>
    <w:rsid w:val="00D84F32"/>
    <w:rsid w:val="00D9105A"/>
    <w:rsid w:val="00D968B4"/>
    <w:rsid w:val="00DA1F32"/>
    <w:rsid w:val="00DA686A"/>
    <w:rsid w:val="00DC360B"/>
    <w:rsid w:val="00DC5056"/>
    <w:rsid w:val="00DD0A84"/>
    <w:rsid w:val="00DD1942"/>
    <w:rsid w:val="00DD66EE"/>
    <w:rsid w:val="00DE4AA6"/>
    <w:rsid w:val="00DE79D3"/>
    <w:rsid w:val="00DF13A6"/>
    <w:rsid w:val="00E248DF"/>
    <w:rsid w:val="00E32FB8"/>
    <w:rsid w:val="00E3554D"/>
    <w:rsid w:val="00E76135"/>
    <w:rsid w:val="00E814DD"/>
    <w:rsid w:val="00E8724F"/>
    <w:rsid w:val="00E90B25"/>
    <w:rsid w:val="00E96C5D"/>
    <w:rsid w:val="00EB1D3A"/>
    <w:rsid w:val="00EC570D"/>
    <w:rsid w:val="00ED00B2"/>
    <w:rsid w:val="00ED4C44"/>
    <w:rsid w:val="00EE32A4"/>
    <w:rsid w:val="00EE3AFC"/>
    <w:rsid w:val="00EE58E9"/>
    <w:rsid w:val="00EF45FB"/>
    <w:rsid w:val="00EF6C90"/>
    <w:rsid w:val="00EF73BE"/>
    <w:rsid w:val="00F03B08"/>
    <w:rsid w:val="00F045DD"/>
    <w:rsid w:val="00F07786"/>
    <w:rsid w:val="00F13D9B"/>
    <w:rsid w:val="00F159D2"/>
    <w:rsid w:val="00F22824"/>
    <w:rsid w:val="00F303AA"/>
    <w:rsid w:val="00F30918"/>
    <w:rsid w:val="00F40413"/>
    <w:rsid w:val="00F46078"/>
    <w:rsid w:val="00F53A3D"/>
    <w:rsid w:val="00F541C0"/>
    <w:rsid w:val="00F56D97"/>
    <w:rsid w:val="00F72791"/>
    <w:rsid w:val="00F762F2"/>
    <w:rsid w:val="00F94D49"/>
    <w:rsid w:val="00FB0A15"/>
    <w:rsid w:val="00FC06AD"/>
    <w:rsid w:val="00FC071F"/>
    <w:rsid w:val="00FC078F"/>
    <w:rsid w:val="00FC540A"/>
    <w:rsid w:val="00FC5DAA"/>
    <w:rsid w:val="00FD06AF"/>
    <w:rsid w:val="00FD099F"/>
    <w:rsid w:val="00FD302F"/>
    <w:rsid w:val="00FD3701"/>
    <w:rsid w:val="00FD3AFA"/>
    <w:rsid w:val="00FD402E"/>
    <w:rsid w:val="00FD59CD"/>
    <w:rsid w:val="00FD70B6"/>
    <w:rsid w:val="00FE58DE"/>
    <w:rsid w:val="00FF388A"/>
    <w:rsid w:val="00F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8A3F7"/>
  <w15:docId w15:val="{0D94326B-7413-4638-8E2D-3B0CFCE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BC74F4"/>
    <w:pPr>
      <w:jc w:val="both"/>
    </w:pPr>
    <w:rPr>
      <w:rFonts w:ascii="Arial" w:hAnsi="Arial"/>
      <w:sz w:val="2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A7E9A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D4B03"/>
    <w:pPr>
      <w:keepNext/>
      <w:keepLines/>
      <w:numPr>
        <w:numId w:val="25"/>
      </w:numPr>
      <w:spacing w:before="40"/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E19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next w:val="Standard"/>
    <w:uiPriority w:val="1"/>
    <w:qFormat/>
    <w:rsid w:val="001751A7"/>
    <w:pPr>
      <w:ind w:left="235"/>
    </w:pPr>
    <w:rPr>
      <w:rFonts w:eastAsia="Times New Roman"/>
      <w:szCs w:val="20"/>
    </w:rPr>
  </w:style>
  <w:style w:type="paragraph" w:styleId="Listenabsatz">
    <w:name w:val="List Paragraph"/>
    <w:aliases w:val="List Paragraph 1,List Paragraph1"/>
    <w:basedOn w:val="Standard"/>
    <w:link w:val="ListenabsatzZchn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70B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D70B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1110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10C"/>
  </w:style>
  <w:style w:type="paragraph" w:styleId="Fuzeile">
    <w:name w:val="footer"/>
    <w:basedOn w:val="Standard"/>
    <w:link w:val="FuzeileZchn"/>
    <w:uiPriority w:val="99"/>
    <w:unhideWhenUsed/>
    <w:rsid w:val="0041110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10C"/>
  </w:style>
  <w:style w:type="paragraph" w:styleId="Funotentext">
    <w:name w:val="footnote text"/>
    <w:basedOn w:val="Standard"/>
    <w:link w:val="FunotentextZchn"/>
    <w:uiPriority w:val="99"/>
    <w:semiHidden/>
    <w:unhideWhenUsed/>
    <w:rsid w:val="00D43F62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43F6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43F62"/>
    <w:rPr>
      <w:vertAlign w:val="superscript"/>
    </w:rPr>
  </w:style>
  <w:style w:type="character" w:customStyle="1" w:styleId="ListenabsatzZchn">
    <w:name w:val="Listenabsatz Zchn"/>
    <w:aliases w:val="List Paragraph 1 Zchn,List Paragraph1 Zchn"/>
    <w:basedOn w:val="Absatz-Standardschriftart"/>
    <w:link w:val="Listenabsatz"/>
    <w:uiPriority w:val="34"/>
    <w:rsid w:val="00AE68A1"/>
  </w:style>
  <w:style w:type="character" w:customStyle="1" w:styleId="berschrift1Zchn">
    <w:name w:val="Überschrift 1 Zchn"/>
    <w:basedOn w:val="Absatz-Standardschriftart"/>
    <w:link w:val="berschrift1"/>
    <w:uiPriority w:val="9"/>
    <w:rsid w:val="005A7E9A"/>
    <w:rPr>
      <w:rFonts w:ascii="Arial" w:eastAsiaTheme="majorEastAsia" w:hAnsi="Arial" w:cstheme="majorBidi"/>
      <w:b/>
      <w:szCs w:val="32"/>
      <w:lang w:val="de-DE"/>
    </w:rPr>
  </w:style>
  <w:style w:type="table" w:styleId="Tabellenraster">
    <w:name w:val="Table Grid"/>
    <w:basedOn w:val="NormaleTabelle"/>
    <w:uiPriority w:val="59"/>
    <w:rsid w:val="00ED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D00B2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ED00B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ED00B2"/>
    <w:rPr>
      <w:color w:val="0000FF" w:themeColor="hyperlink"/>
      <w:u w:val="single"/>
    </w:rPr>
  </w:style>
  <w:style w:type="paragraph" w:styleId="KeinLeerraum">
    <w:name w:val="No Spacing"/>
    <w:uiPriority w:val="1"/>
    <w:qFormat/>
    <w:rsid w:val="001751A7"/>
    <w:rPr>
      <w:rFonts w:ascii="Arial" w:hAnsi="Arial"/>
      <w:sz w:val="20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D4B03"/>
    <w:rPr>
      <w:rFonts w:ascii="Arial" w:eastAsiaTheme="majorEastAsia" w:hAnsi="Arial" w:cstheme="majorBidi"/>
      <w:sz w:val="20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E19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64952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64952"/>
    <w:rPr>
      <w:rFonts w:ascii="Arial" w:hAnsi="Arial"/>
      <w:sz w:val="20"/>
      <w:szCs w:val="20"/>
      <w:lang w:val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164952"/>
    <w:rPr>
      <w:vertAlign w:val="superscript"/>
    </w:rPr>
  </w:style>
  <w:style w:type="paragraph" w:customStyle="1" w:styleId="Textkrper25">
    <w:name w:val="Textkörper 25"/>
    <w:basedOn w:val="Standard"/>
    <w:rsid w:val="002A4C1B"/>
    <w:pPr>
      <w:keepLines/>
      <w:widowControl/>
      <w:overflowPunct w:val="0"/>
      <w:autoSpaceDE w:val="0"/>
      <w:autoSpaceDN w:val="0"/>
      <w:adjustRightInd w:val="0"/>
      <w:spacing w:after="120" w:line="360" w:lineRule="auto"/>
      <w:textAlignment w:val="baseline"/>
    </w:pPr>
    <w:rPr>
      <w:rFonts w:eastAsia="Times New Roman" w:cs="Times New Roman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3A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3A9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3A94"/>
    <w:rPr>
      <w:rFonts w:ascii="Arial" w:hAnsi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A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A94"/>
    <w:rPr>
      <w:rFonts w:ascii="Arial" w:hAnsi="Arial"/>
      <w:b/>
      <w:bCs/>
      <w:sz w:val="20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6056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9CD282DBA94052A1409824A3B1DB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C76EE-530C-42C2-A636-7DA2190DB6C3}"/>
      </w:docPartPr>
      <w:docPartBody>
        <w:p w:rsidR="00F21013" w:rsidRDefault="00F2229B" w:rsidP="00F2229B">
          <w:pPr>
            <w:pStyle w:val="1E9CD282DBA94052A1409824A3B1DB70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26D170-E148-419A-917B-0750BC44B942}"/>
      </w:docPartPr>
      <w:docPartBody>
        <w:p w:rsidR="00F21013" w:rsidRDefault="00F2229B"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A522835DBBD544DAAD389940B68459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791DD-489E-446E-BAD0-02080155BB38}"/>
      </w:docPartPr>
      <w:docPartBody>
        <w:p w:rsidR="00F21013" w:rsidRDefault="00F2229B" w:rsidP="00F2229B">
          <w:pPr>
            <w:pStyle w:val="A522835DBBD544DAAD389940B68459EC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93110346AE4B466397E3DBFCAB8E6D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E5DDF-0CAA-4718-AF78-175E2423C43A}"/>
      </w:docPartPr>
      <w:docPartBody>
        <w:p w:rsidR="00F21013" w:rsidRDefault="00F2229B" w:rsidP="00F2229B">
          <w:pPr>
            <w:pStyle w:val="93110346AE4B466397E3DBFCAB8E6D7E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5AA238AA71A54C89B08C3C94B4EC9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E249EA-E95D-4897-825F-A4F65AD546B9}"/>
      </w:docPartPr>
      <w:docPartBody>
        <w:p w:rsidR="00F21013" w:rsidRDefault="00F2229B" w:rsidP="00F2229B">
          <w:pPr>
            <w:pStyle w:val="5AA238AA71A54C89B08C3C94B4EC9CFA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2BCCAB21CE1C4B1DB5DA0FC80BAD5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A471A-A5E4-4D1F-9B62-0DA292C72A2B}"/>
      </w:docPartPr>
      <w:docPartBody>
        <w:p w:rsidR="00F21013" w:rsidRDefault="00F2229B" w:rsidP="00F2229B">
          <w:pPr>
            <w:pStyle w:val="2BCCAB21CE1C4B1DB5DA0FC80BAD5AC8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87AABEFBEF684BE4BCBCEBBC83485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5702A0-F856-42A2-B4BA-08C6729E50CF}"/>
      </w:docPartPr>
      <w:docPartBody>
        <w:p w:rsidR="00F21013" w:rsidRDefault="00F2229B" w:rsidP="00F2229B">
          <w:pPr>
            <w:pStyle w:val="87AABEFBEF684BE4BCBCEBBC834858DF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F25A7A3182424B05858432D30BE07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ED4D5-55A4-4AAD-9742-9E84870FFDA6}"/>
      </w:docPartPr>
      <w:docPartBody>
        <w:p w:rsidR="00F21013" w:rsidRDefault="00F2229B" w:rsidP="00F2229B">
          <w:pPr>
            <w:pStyle w:val="F25A7A3182424B05858432D30BE07D82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2B5C8B9815924852A127600C87A7DB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37081C-DF2E-4BAD-841A-7F3B68AF0788}"/>
      </w:docPartPr>
      <w:docPartBody>
        <w:p w:rsidR="00F21013" w:rsidRDefault="00F2229B" w:rsidP="00F2229B">
          <w:pPr>
            <w:pStyle w:val="2B5C8B9815924852A127600C87A7DB88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25BFDD67DA9646AEBD1CFEAB559FB9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2244BA-41E6-4459-A79E-720B83409430}"/>
      </w:docPartPr>
      <w:docPartBody>
        <w:p w:rsidR="00F21013" w:rsidRDefault="00F2229B" w:rsidP="00F2229B">
          <w:pPr>
            <w:pStyle w:val="25BFDD67DA9646AEBD1CFEAB559FB919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A5742F4F862843289D6E930A0E66AF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C9C6B-B0AF-4A84-9ABB-866F66D5C8A0}"/>
      </w:docPartPr>
      <w:docPartBody>
        <w:p w:rsidR="00F21013" w:rsidRDefault="00F2229B" w:rsidP="00F2229B">
          <w:pPr>
            <w:pStyle w:val="A5742F4F862843289D6E930A0E66AFB9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6A3EA00CAC55486B9A1057FC99B354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45400B-2844-440B-9DC9-0343A011113F}"/>
      </w:docPartPr>
      <w:docPartBody>
        <w:p w:rsidR="00F21013" w:rsidRDefault="00F2229B" w:rsidP="00F2229B">
          <w:pPr>
            <w:pStyle w:val="6A3EA00CAC55486B9A1057FC99B35452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  <w:docPart>
      <w:docPartPr>
        <w:name w:val="BE1D040E95CF4575875255B96B407C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0CC06-5FE5-4E33-8715-119E12B6259E}"/>
      </w:docPartPr>
      <w:docPartBody>
        <w:p w:rsidR="00F21013" w:rsidRDefault="00F2229B" w:rsidP="00F2229B">
          <w:pPr>
            <w:pStyle w:val="BE1D040E95CF4575875255B96B407C50"/>
          </w:pPr>
          <w:r w:rsidRPr="00D50F57">
            <w:rPr>
              <w:rStyle w:val="Platzhaltertext"/>
              <w:lang w:val="en-US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8A0"/>
    <w:rsid w:val="000329A3"/>
    <w:rsid w:val="000B692E"/>
    <w:rsid w:val="00177920"/>
    <w:rsid w:val="001861C8"/>
    <w:rsid w:val="0024699B"/>
    <w:rsid w:val="002A0AC0"/>
    <w:rsid w:val="00306CFD"/>
    <w:rsid w:val="00381CDB"/>
    <w:rsid w:val="003A15BC"/>
    <w:rsid w:val="00483DC6"/>
    <w:rsid w:val="005164CD"/>
    <w:rsid w:val="005A18A0"/>
    <w:rsid w:val="005E0A9C"/>
    <w:rsid w:val="005F34BF"/>
    <w:rsid w:val="00AA0681"/>
    <w:rsid w:val="00C703A8"/>
    <w:rsid w:val="00CF3200"/>
    <w:rsid w:val="00D531ED"/>
    <w:rsid w:val="00EF45FB"/>
    <w:rsid w:val="00F21013"/>
    <w:rsid w:val="00F2229B"/>
    <w:rsid w:val="00F36232"/>
    <w:rsid w:val="00FA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229B"/>
    <w:rPr>
      <w:color w:val="666666"/>
    </w:rPr>
  </w:style>
  <w:style w:type="paragraph" w:customStyle="1" w:styleId="1E9CD282DBA94052A1409824A3B1DB70">
    <w:name w:val="1E9CD282DBA94052A1409824A3B1DB70"/>
    <w:rsid w:val="00F2229B"/>
  </w:style>
  <w:style w:type="paragraph" w:customStyle="1" w:styleId="A522835DBBD544DAAD389940B68459EC">
    <w:name w:val="A522835DBBD544DAAD389940B68459EC"/>
    <w:rsid w:val="00F2229B"/>
  </w:style>
  <w:style w:type="paragraph" w:customStyle="1" w:styleId="93110346AE4B466397E3DBFCAB8E6D7E">
    <w:name w:val="93110346AE4B466397E3DBFCAB8E6D7E"/>
    <w:rsid w:val="00F2229B"/>
  </w:style>
  <w:style w:type="paragraph" w:customStyle="1" w:styleId="5AA238AA71A54C89B08C3C94B4EC9CFA">
    <w:name w:val="5AA238AA71A54C89B08C3C94B4EC9CFA"/>
    <w:rsid w:val="00F2229B"/>
  </w:style>
  <w:style w:type="paragraph" w:customStyle="1" w:styleId="2BCCAB21CE1C4B1DB5DA0FC80BAD5AC8">
    <w:name w:val="2BCCAB21CE1C4B1DB5DA0FC80BAD5AC8"/>
    <w:rsid w:val="00F2229B"/>
  </w:style>
  <w:style w:type="paragraph" w:customStyle="1" w:styleId="87AABEFBEF684BE4BCBCEBBC834858DF">
    <w:name w:val="87AABEFBEF684BE4BCBCEBBC834858DF"/>
    <w:rsid w:val="00F2229B"/>
  </w:style>
  <w:style w:type="paragraph" w:customStyle="1" w:styleId="F25A7A3182424B05858432D30BE07D82">
    <w:name w:val="F25A7A3182424B05858432D30BE07D82"/>
    <w:rsid w:val="00F2229B"/>
  </w:style>
  <w:style w:type="paragraph" w:customStyle="1" w:styleId="2B5C8B9815924852A127600C87A7DB88">
    <w:name w:val="2B5C8B9815924852A127600C87A7DB88"/>
    <w:rsid w:val="00F2229B"/>
  </w:style>
  <w:style w:type="paragraph" w:customStyle="1" w:styleId="25BFDD67DA9646AEBD1CFEAB559FB919">
    <w:name w:val="25BFDD67DA9646AEBD1CFEAB559FB919"/>
    <w:rsid w:val="00F2229B"/>
  </w:style>
  <w:style w:type="paragraph" w:customStyle="1" w:styleId="A5742F4F862843289D6E930A0E66AFB9">
    <w:name w:val="A5742F4F862843289D6E930A0E66AFB9"/>
    <w:rsid w:val="00F2229B"/>
  </w:style>
  <w:style w:type="paragraph" w:customStyle="1" w:styleId="6A3EA00CAC55486B9A1057FC99B35452">
    <w:name w:val="6A3EA00CAC55486B9A1057FC99B35452"/>
    <w:rsid w:val="00F2229B"/>
  </w:style>
  <w:style w:type="paragraph" w:customStyle="1" w:styleId="BE1D040E95CF4575875255B96B407C50">
    <w:name w:val="BE1D040E95CF4575875255B96B407C50"/>
    <w:rsid w:val="00F222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atagroup.GSK.DocFuture.Document" ma:contentTypeID="0x010100FAB7E7DA8FF74EB489A75216DB0EF42E009E05AD2BEA16CA4092329F1213D88B21" ma:contentTypeVersion="2" ma:contentTypeDescription="Dokument" ma:contentTypeScope="" ma:versionID="57ab8ec3c6ae6d02c22b79b2dd91988f">
  <xsd:schema xmlns:xsd="http://www.w3.org/2001/XMLSchema" xmlns:xs="http://www.w3.org/2001/XMLSchema" xmlns:p="http://schemas.microsoft.com/office/2006/metadata/properties" xmlns:ns1="http://schemas.datagroup.de/gsk/docfuture" xmlns:ns3="e39a844f-409b-43d3-bd07-3d072e328f83" targetNamespace="http://schemas.microsoft.com/office/2006/metadata/properties" ma:root="true" ma:fieldsID="3bbbb0b906b48f49c458cab4f6ef781e" ns1:_="" ns3:_="">
    <xsd:import namespace="http://schemas.datagroup.de/gsk/docfuture"/>
    <xsd:import namespace="e39a844f-409b-43d3-bd07-3d072e328f83"/>
    <xsd:element name="properties">
      <xsd:complexType>
        <xsd:sequence>
          <xsd:element name="documentManagement">
            <xsd:complexType>
              <xsd:all>
                <xsd:element ref="ns1:gskDocSortTitle" minOccurs="0"/>
                <xsd:element ref="ns1:gskDocNote" minOccurs="0"/>
                <xsd:element ref="ns1:gskDocSortDate" minOccurs="0"/>
                <xsd:element ref="ns1:gskDocCreatedBy" minOccurs="0"/>
                <xsd:element ref="ns1:gskDocCreatedAt" minOccurs="0"/>
                <xsd:element ref="ns1:gskDocModifiedBy" minOccurs="0"/>
                <xsd:element ref="ns1:gskDocModifiedAt" minOccurs="0"/>
                <xsd:element ref="ns1:gskDocCategory" minOccurs="0"/>
                <xsd:element ref="ns1:gskDocLegalScopeTaxHTField0" minOccurs="0"/>
                <xsd:element ref="ns1:gskDocOriginalPath" minOccurs="0"/>
                <xsd:element ref="ns1:gskDocTypeTaxHTField0" minOccurs="0"/>
                <xsd:element ref="ns1:gskDocParentMessageId" minOccurs="0"/>
                <xsd:element ref="ns3:_dlc_DocId" minOccurs="0"/>
                <xsd:element ref="ns3:_dlc_DocIdPersistId" minOccurs="0"/>
                <xsd:element ref="ns3:_dlc_DocId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datagroup.de/gsk/docfuture" elementFormDefault="qualified">
    <xsd:import namespace="http://schemas.microsoft.com/office/2006/documentManagement/types"/>
    <xsd:import namespace="http://schemas.microsoft.com/office/infopath/2007/PartnerControls"/>
    <xsd:element name="gskDocSortTitle" ma:index="0" nillable="true" ma:displayName="Titel" ma:internalName="gskDocSortTitle" ma:readOnly="true">
      <xsd:simpleType>
        <xsd:restriction base="dms:Text"/>
      </xsd:simpleType>
    </xsd:element>
    <xsd:element name="gskDocNote" ma:index="5" nillable="true" ma:displayName="Notiz" ma:internalName="gskDocNote" ma:readOnly="false">
      <xsd:simpleType>
        <xsd:restriction base="dms:Text"/>
      </xsd:simpleType>
    </xsd:element>
    <xsd:element name="gskDocSortDate" ma:index="6" nillable="true" ma:displayName="Datum" ma:format="DateTime" ma:internalName="gskDocSortDate" ma:readOnly="true">
      <xsd:simpleType>
        <xsd:restriction base="dms:DateTime"/>
      </xsd:simpleType>
    </xsd:element>
    <xsd:element name="gskDocCreatedBy" ma:index="7" nillable="true" ma:displayName="Erzeugt von" ma:internalName="gskDocCreatedBy" ma:readOnly="true">
      <xsd:simpleType>
        <xsd:restriction base="dms:Text"/>
      </xsd:simpleType>
    </xsd:element>
    <xsd:element name="gskDocCreatedAt" ma:index="8" nillable="true" ma:displayName="Erzeugt am" ma:format="DateTime" ma:internalName="gskDocCreatedAt" ma:readOnly="true">
      <xsd:simpleType>
        <xsd:restriction base="dms:DateTime"/>
      </xsd:simpleType>
    </xsd:element>
    <xsd:element name="gskDocModifiedBy" ma:index="9" nillable="true" ma:displayName="Geändert von" ma:internalName="gskDocModifiedBy" ma:readOnly="true">
      <xsd:simpleType>
        <xsd:restriction base="dms:Text"/>
      </xsd:simpleType>
    </xsd:element>
    <xsd:element name="gskDocModifiedAt" ma:index="10" nillable="true" ma:displayName="Geändert am" ma:format="DateTime" ma:internalName="gskDocModifiedAt" ma:readOnly="true">
      <xsd:simpleType>
        <xsd:restriction base="dms:DateTime"/>
      </xsd:simpleType>
    </xsd:element>
    <xsd:element name="gskDocCategory" ma:index="11" nillable="true" ma:displayName="Kategorie" ma:internalName="gskDocCategory" ma:readOnly="true">
      <xsd:simpleType>
        <xsd:restriction base="dms:Text">
          <xsd:maxLength value="255"/>
        </xsd:restriction>
      </xsd:simpleType>
    </xsd:element>
    <xsd:element name="gskDocLegalScopeTaxHTField0" ma:index="13" nillable="true" ma:taxonomy="true" ma:internalName="gskDocLegalScopeTaxHTField0" ma:taxonomyFieldName="gskDocLegalScope" ma:displayName="Rechtsbereich" ma:readOnly="false" ma:fieldId="{70f88e5d-6422-4b69-9d66-8257cea98ebd}" ma:sspId="85776312-c55d-468c-ba12-74271b6337c2" ma:termSetId="ec3b22b0-de87-48ef-8f6e-c803bccb7e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kDocOriginalPath" ma:index="14" nillable="true" ma:displayName="Original-Pfad" ma:description="Originaler Pfad des Dokuments im Filesystem" ma:internalName="gskDocOriginalPath" ma:readOnly="true">
      <xsd:simpleType>
        <xsd:restriction base="dms:Note"/>
      </xsd:simpleType>
    </xsd:element>
    <xsd:element name="gskDocTypeTaxHTField0" ma:index="16" nillable="true" ma:taxonomy="true" ma:internalName="gskDocTypeTaxHTField0" ma:taxonomyFieldName="gskDocType" ma:displayName="Dokumentart" ma:readOnly="false" ma:fieldId="{9ac0854f-ff25-4881-9f93-f6048e22ffc9}" ma:sspId="85776312-c55d-468c-ba12-74271b6337c2" ma:termSetId="c6acf492-072a-410b-8abf-93c51a88d6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kDocParentMessageId" ma:index="17" nillable="true" ma:displayName="ParentMessageId" ma:indexed="true" ma:internalName="gskDocParentMessageId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9a844f-409b-43d3-bd07-3d072e328f83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PersistId" ma:index="19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_dlc_DocIdUrl" ma:index="2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altstyp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kDocNote xmlns="http://schemas.datagroup.de/gsk/docfuture" xsi:nil="true"/>
    <gskDocLegalScopeTaxHTField0 xmlns="http://schemas.datagroup.de/gsk/docfuture">
      <Terms xmlns="http://schemas.microsoft.com/office/infopath/2007/PartnerControls"/>
    </gskDocLegalScopeTaxHTField0>
    <gskDocTypeTaxHTField0 xmlns="http://schemas.datagroup.de/gsk/docfuture">
      <Terms xmlns="http://schemas.microsoft.com/office/infopath/2007/PartnerControls"/>
    </gskDocTyp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CEAE41-8ED3-46D2-AFDD-1B36FF2E4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datagroup.de/gsk/docfuture"/>
    <ds:schemaRef ds:uri="e39a844f-409b-43d3-bd07-3d072e328f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DB7D02-DFCB-406B-BE0B-AA391DD74FD7}">
  <ds:schemaRefs>
    <ds:schemaRef ds:uri="http://schemas.microsoft.com/office/2006/metadata/properties"/>
    <ds:schemaRef ds:uri="http://schemas.microsoft.com/office/infopath/2007/PartnerControls"/>
    <ds:schemaRef ds:uri="http://schemas.datagroup.de/gsk/docfuture"/>
  </ds:schemaRefs>
</ds:datastoreItem>
</file>

<file path=customXml/itemProps3.xml><?xml version="1.0" encoding="utf-8"?>
<ds:datastoreItem xmlns:ds="http://schemas.openxmlformats.org/officeDocument/2006/customXml" ds:itemID="{4B955DDB-A63C-4927-8A04-D52F92BEFE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06C583-3C18-4A60-AC38-A0FF81B6C6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76E535-B377-48E8-9D2C-BEBAAF2151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Steffen, Mirja</dc:creator>
  <cp:lastModifiedBy>Kaja Ehmke</cp:lastModifiedBy>
  <cp:revision>59</cp:revision>
  <cp:lastPrinted>2020-08-14T09:12:00Z</cp:lastPrinted>
  <dcterms:created xsi:type="dcterms:W3CDTF">2020-09-27T23:33:00Z</dcterms:created>
  <dcterms:modified xsi:type="dcterms:W3CDTF">2026-08-21T08:33:00Z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2020-03-03T00:00:00Z</vt:filetime>
  </property>
  <property fmtid="{D5CDD505-2E9C-101B-9397-08002B2CF9AE}" pid="4" name="ContentTypeId">
    <vt:lpwstr>0x010100FAB7E7DA8FF74EB489A75216DB0EF42E009E05AD2BEA16CA4092329F1213D88B21</vt:lpwstr>
  </property>
</Properties>
</file>